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156DA1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A2D1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министерства социально-демографической и семейной политики Самарской области от 23.01.2015 N 22</w:t>
            </w:r>
            <w:r>
              <w:rPr>
                <w:sz w:val="48"/>
                <w:szCs w:val="48"/>
              </w:rPr>
              <w:br/>
              <w:t>(ред. от 11.02.2020)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отдельных вопросах оценки индивидуальной нуждаемости граждан в предоставлении отдельных форм социального обслуживания"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A2D1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21.12.2020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A2D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A2D14">
      <w:pPr>
        <w:pStyle w:val="ConsPlusNormal"/>
        <w:jc w:val="both"/>
        <w:outlineLvl w:val="0"/>
      </w:pPr>
    </w:p>
    <w:p w:rsidR="00000000" w:rsidRDefault="00AA2D14">
      <w:pPr>
        <w:pStyle w:val="ConsPlusTitle"/>
        <w:jc w:val="center"/>
        <w:outlineLvl w:val="0"/>
      </w:pPr>
      <w:r>
        <w:t>МИНИСТЕРСТВО СОЦИАЛЬНО-ДЕМОГРАФИЧЕСКОЙ И СЕМЕЙНОЙ ПОЛИТИКИ</w:t>
      </w:r>
    </w:p>
    <w:p w:rsidR="00000000" w:rsidRDefault="00AA2D14">
      <w:pPr>
        <w:pStyle w:val="ConsPlusTitle"/>
        <w:jc w:val="center"/>
      </w:pPr>
      <w:r>
        <w:t>САМАРСКОЙ ОБЛАСТИ</w:t>
      </w:r>
    </w:p>
    <w:p w:rsidR="00000000" w:rsidRDefault="00AA2D14">
      <w:pPr>
        <w:pStyle w:val="ConsPlusTitle"/>
        <w:jc w:val="both"/>
      </w:pPr>
    </w:p>
    <w:p w:rsidR="00000000" w:rsidRDefault="00AA2D14">
      <w:pPr>
        <w:pStyle w:val="ConsPlusTitle"/>
        <w:jc w:val="center"/>
      </w:pPr>
      <w:r>
        <w:t>ПРИКАЗ</w:t>
      </w:r>
    </w:p>
    <w:p w:rsidR="00000000" w:rsidRDefault="00AA2D14">
      <w:pPr>
        <w:pStyle w:val="ConsPlusTitle"/>
        <w:jc w:val="center"/>
      </w:pPr>
      <w:r>
        <w:t>от 23 января 2015 г. N 22</w:t>
      </w:r>
    </w:p>
    <w:p w:rsidR="00000000" w:rsidRDefault="00AA2D14">
      <w:pPr>
        <w:pStyle w:val="ConsPlusTitle"/>
        <w:jc w:val="both"/>
      </w:pPr>
    </w:p>
    <w:p w:rsidR="00000000" w:rsidRDefault="00AA2D14">
      <w:pPr>
        <w:pStyle w:val="ConsPlusTitle"/>
        <w:jc w:val="center"/>
      </w:pPr>
      <w:r>
        <w:t>ОБ ОТДЕЛЬНЫХ ВОПРОСАХ ОЦЕНКИ ИНДИВИДУАЛЬНОЙ</w:t>
      </w:r>
    </w:p>
    <w:p w:rsidR="00000000" w:rsidRDefault="00AA2D14">
      <w:pPr>
        <w:pStyle w:val="ConsPlusTitle"/>
        <w:jc w:val="center"/>
      </w:pPr>
      <w:r>
        <w:t>НУЖДАЕМОСТИ ГРАЖДАН В ПРЕДОСТАВЛЕНИИ ОТДЕЛЬНЫХ</w:t>
      </w:r>
    </w:p>
    <w:p w:rsidR="00000000" w:rsidRDefault="00AA2D14">
      <w:pPr>
        <w:pStyle w:val="ConsPlusTitle"/>
        <w:jc w:val="center"/>
      </w:pPr>
      <w:r>
        <w:t>ФОРМ СОЦИАЛЬНОГО ОБСЛУЖИВАНИЯ</w:t>
      </w:r>
    </w:p>
    <w:p w:rsidR="00000000" w:rsidRDefault="00AA2D1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A2D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</w:t>
            </w:r>
            <w:r>
              <w:rPr>
                <w:color w:val="392C69"/>
              </w:rPr>
              <w:t>ментов</w:t>
            </w:r>
          </w:p>
          <w:p w:rsidR="00000000" w:rsidRDefault="00AA2D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 министерства социально-демографической и семейной политики</w:t>
            </w:r>
          </w:p>
          <w:p w:rsidR="00000000" w:rsidRDefault="00AA2D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Самарской области от 19.01.2017 </w:t>
            </w:r>
            <w:hyperlink r:id="rId10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11.02.2020 </w:t>
            </w:r>
            <w:hyperlink r:id="rId11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29.12.2014 N 848 "Об утверждении Порядка признания граждан нуждающимися в социальном обслуживании на территории Самарской области и внесение изменения в постановление Правительства Самарской области от 07.09.2011 N 447 "</w:t>
      </w:r>
      <w:r>
        <w:t>Об утверждении Перечня государственных услуг, предоставляемых органами исполнительной власти Самарской области, а также органами местного самоуправления при осуществлении отдельных государственных полномочий, переданных федеральными законами и законами Сам</w:t>
      </w:r>
      <w:r>
        <w:t>арской области, и перечня услуг, которые являются необходимыми и обязательными для предоставления органами исполнительной власти Самарской области государственных услуг и предоставляются организациями, участвующими в предоставлении государственных услуг" п</w:t>
      </w:r>
      <w:r>
        <w:t>риказываю: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 xml:space="preserve">1. Утвердить прилагаемое </w:t>
      </w:r>
      <w:hyperlink w:anchor="Par38" w:tooltip="ПОЛОЖЕНИЕ" w:history="1">
        <w:r>
          <w:rPr>
            <w:color w:val="0000FF"/>
          </w:rPr>
          <w:t>Положение</w:t>
        </w:r>
      </w:hyperlink>
      <w:r>
        <w:t xml:space="preserve"> об оценке индивидуальной нуждаемости граждан в предоставлении отдельных форм социального обслуживания.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 xml:space="preserve">Утвердить </w:t>
      </w:r>
      <w:hyperlink w:anchor="Par1275" w:tooltip="ПОЛОЖЕНИЕ" w:history="1">
        <w:r>
          <w:rPr>
            <w:color w:val="0000FF"/>
          </w:rPr>
          <w:t>Положение</w:t>
        </w:r>
      </w:hyperlink>
      <w:r>
        <w:t xml:space="preserve"> о проведени</w:t>
      </w:r>
      <w:r>
        <w:t xml:space="preserve">и типизации граждан, нуждающихся (потенциально нуждающихся) в услугах системы долговременного ухода в муниципальных образованиях Самарской области, определенных пилотными территориями в рамках реализации проекта системы долговременного ухода за гражданами </w:t>
      </w:r>
      <w:r>
        <w:t>пожилого возраста и инвалидами, согласно Приложению 2.</w:t>
      </w:r>
    </w:p>
    <w:p w:rsidR="00000000" w:rsidRDefault="00AA2D14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социально-демографической и семейной политики Самарск</w:t>
      </w:r>
      <w:r>
        <w:t>ой области от 11.02.2020 N 50)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Установить, что в отношении граждан, обратившихся за получением социального обслуживания на территории муниципального образования Самарской области, определенного пилотной территорией в рамках реализации проекта системы долго</w:t>
      </w:r>
      <w:r>
        <w:t xml:space="preserve">временного ухода за гражданами пожилого возраста и инвалидами в соответствии с правовым актом министерства социально-демографической и семейной политики Самарской области (далее - министерство), проводится в соответствии с </w:t>
      </w:r>
      <w:hyperlink w:anchor="Par1275" w:tooltip="ПОЛОЖЕНИЕ" w:history="1">
        <w:r>
          <w:rPr>
            <w:color w:val="0000FF"/>
          </w:rPr>
          <w:t>Положением</w:t>
        </w:r>
      </w:hyperlink>
      <w:r>
        <w:t xml:space="preserve"> о проведении типизации граждан, нуждающихся (потенциально нуждающихся) в услугах системы долговременного ухода в муниципальных образованиях Самарской области, определенных пилотными территориями в рамках реализации проекта системы долговре</w:t>
      </w:r>
      <w:r>
        <w:t xml:space="preserve">менного ухода за гражданами пожилого возраста и инвалидами, </w:t>
      </w:r>
      <w:r>
        <w:lastRenderedPageBreak/>
        <w:t>предусмотренным Приложением 2 к настоящему Приказу.</w:t>
      </w:r>
    </w:p>
    <w:p w:rsidR="00000000" w:rsidRDefault="00AA2D14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</w:t>
      </w:r>
      <w:r>
        <w:t>тва социально-демографической и семейной политики Самарской области от 11.02.2020 N 50)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 xml:space="preserve">2. Действие настоящего Приказа не распространяется на правоотношения, длящиеся для получателей социальных услуг, у которых право на получение социальных услуг возникло </w:t>
      </w:r>
      <w:r>
        <w:t xml:space="preserve">в соответствии с действовавшим до дня вступления в силу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N 442-ФЗ от 28.12.2013 "Об основах социального обслуживания граждан в Российской Федерации"</w:t>
      </w:r>
      <w:r>
        <w:t xml:space="preserve"> порядком предоставления социальных услуг населению в Самарской области, за исключением случаев, предусмотренных прилагаемым к настоящему Приказу Положением.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3. Контроль за исполнением настоящего Приказа возложить на заместителя министра - руководителя деп</w:t>
      </w:r>
      <w:r>
        <w:t>артамента социальной защиты населения Низовцеву О.О.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4. Опубликовать настоящий Приказ в средствах массовой информации.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5. Настоящий Приказ вступает в силу со дня его официального опубликования и распространяет свое действие на правоотношения, возникшие с 1</w:t>
      </w:r>
      <w:r>
        <w:t xml:space="preserve"> января 2015 года.</w:t>
      </w: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right"/>
      </w:pPr>
      <w:r>
        <w:t>Министр</w:t>
      </w:r>
    </w:p>
    <w:p w:rsidR="00000000" w:rsidRDefault="00AA2D14">
      <w:pPr>
        <w:pStyle w:val="ConsPlusNormal"/>
        <w:jc w:val="right"/>
      </w:pPr>
      <w:r>
        <w:t>М.Ю.АНТИМОНОВА</w:t>
      </w: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right"/>
        <w:outlineLvl w:val="0"/>
      </w:pPr>
      <w:r>
        <w:t>Утверждено</w:t>
      </w:r>
    </w:p>
    <w:p w:rsidR="00000000" w:rsidRDefault="00AA2D14">
      <w:pPr>
        <w:pStyle w:val="ConsPlusNormal"/>
        <w:jc w:val="right"/>
      </w:pPr>
      <w:r>
        <w:t>Приказом</w:t>
      </w:r>
    </w:p>
    <w:p w:rsidR="00000000" w:rsidRDefault="00AA2D14">
      <w:pPr>
        <w:pStyle w:val="ConsPlusNormal"/>
        <w:jc w:val="right"/>
      </w:pPr>
      <w:r>
        <w:t>министерства социально-демографической</w:t>
      </w:r>
    </w:p>
    <w:p w:rsidR="00000000" w:rsidRDefault="00AA2D14">
      <w:pPr>
        <w:pStyle w:val="ConsPlusNormal"/>
        <w:jc w:val="right"/>
      </w:pPr>
      <w:r>
        <w:t>и семейной политики Самарской области</w:t>
      </w:r>
    </w:p>
    <w:p w:rsidR="00000000" w:rsidRDefault="00AA2D14">
      <w:pPr>
        <w:pStyle w:val="ConsPlusNormal"/>
        <w:jc w:val="right"/>
      </w:pPr>
      <w:r>
        <w:t>от 23 января 2015 г. N 22</w:t>
      </w: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Title"/>
        <w:jc w:val="center"/>
      </w:pPr>
      <w:bookmarkStart w:id="1" w:name="Par38"/>
      <w:bookmarkEnd w:id="1"/>
      <w:r>
        <w:t>ПОЛОЖЕНИЕ</w:t>
      </w:r>
    </w:p>
    <w:p w:rsidR="00000000" w:rsidRDefault="00AA2D14">
      <w:pPr>
        <w:pStyle w:val="ConsPlusTitle"/>
        <w:jc w:val="center"/>
      </w:pPr>
      <w:r>
        <w:t>ОБ ОЦЕНКЕ ИНДИВИДУАЛЬНОЙ НУЖДАЕМОСТИ ГРАЖДАН В</w:t>
      </w:r>
    </w:p>
    <w:p w:rsidR="00000000" w:rsidRDefault="00AA2D14">
      <w:pPr>
        <w:pStyle w:val="ConsPlusTitle"/>
        <w:jc w:val="center"/>
      </w:pPr>
      <w:r>
        <w:t>ПРЕДОСТАВЛЕНИИ ОТДЕЛЬНЫХ ФОРМ СОЦИАЛЬНОГО ОБСЛУЖИВАНИЯ</w:t>
      </w:r>
    </w:p>
    <w:p w:rsidR="00000000" w:rsidRDefault="00AA2D1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A2D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A2D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социально-демографической и сем</w:t>
            </w:r>
            <w:r>
              <w:rPr>
                <w:color w:val="392C69"/>
              </w:rPr>
              <w:t>ейной политики</w:t>
            </w:r>
          </w:p>
          <w:p w:rsidR="00000000" w:rsidRDefault="00AA2D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Самарской области от 19.01.2017 N 20)</w:t>
            </w:r>
          </w:p>
        </w:tc>
      </w:tr>
    </w:tbl>
    <w:p w:rsidR="00000000" w:rsidRDefault="00AA2D14">
      <w:pPr>
        <w:pStyle w:val="ConsPlusNormal"/>
        <w:jc w:val="both"/>
      </w:pPr>
    </w:p>
    <w:p w:rsidR="00000000" w:rsidRDefault="00AA2D14">
      <w:pPr>
        <w:pStyle w:val="ConsPlusTitle"/>
        <w:jc w:val="center"/>
        <w:outlineLvl w:val="1"/>
      </w:pPr>
      <w:r>
        <w:t>1. Общие положения</w:t>
      </w: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ind w:firstLine="540"/>
        <w:jc w:val="both"/>
      </w:pPr>
      <w:r>
        <w:t>1.1. Положение об оценке индивидуальной нуждаемости граждан в предоставлении отдельных форм социального обслуживания (далее - Положение) регулирует порядок определения индивидуальной потребности в социальных услугах граждан, обратившихся за социальным обсл</w:t>
      </w:r>
      <w:r>
        <w:t>уживанием.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1.2. Положение не распространяется на отношения в сфере предоставления социального обслуживания учреждениями семьи и детства в Самарской области, государственными учреждениями социального обслуживания, оказывающими социальную услугу, сформирован</w:t>
      </w:r>
      <w:r>
        <w:t>ную в виде курса реабилитации.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1.3. Оценка индивидуальной нуждаемости проводится для граждан, обратившихся для предоставления социальных услуг в форме социального обслуживания на дому и стационарной форме социального обслуживания.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1.4. Положение распростра</w:t>
      </w:r>
      <w:r>
        <w:t>няется на: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- граждан пожилого возраста (женщины старше 55 лет, мужчины старше 60 лет);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- инвалидов.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1.5. Оценка индивидуальной нуждаемости является неотъемлемой частью процесса социального обслуживания и проводится в интересах гражданина в целях: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- обеспеч</w:t>
      </w:r>
      <w:r>
        <w:t>ения права граждан на получение социальных услуг;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- определения единых критериев для составления индивидуальной программы предоставления социальных услуг (далее - индивидуальная программа);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- определения формы социального обслуживания (на дому, стационарно</w:t>
      </w:r>
      <w:r>
        <w:t>е), объема социального обслуживания.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1.6. Оценка индивидуальной нуждаемости проводится при первичном признании гражданина нуждающимся в социальном обслуживании или при пересмотре индивидуальной программы, необходимости изменения формы социального обслужива</w:t>
      </w:r>
      <w:r>
        <w:t>ния, увеличения установленного максимального объема рекомендуемого социального обслуживания на дому.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Повторная оценка индивидуальной нуждаемости осуществляется с учетом результатов реализации индивидуальной программы.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1.7. Оценка индивидуальной нуждаемости</w:t>
      </w:r>
      <w:r>
        <w:t xml:space="preserve"> включает: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- оценку условий жизнедеятельности гражданина, необходимых для определения его потребностей;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- выявление факторов риска, отягощающих или способствующих возникновению ухудшения условий жизнедеятельности гражданина;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- изучение возможности выполнен</w:t>
      </w:r>
      <w:r>
        <w:t xml:space="preserve">ия гражданином различных видов жизнедеятельности в соответствии с соответствующей </w:t>
      </w:r>
      <w:hyperlink w:anchor="Par91" w:tooltip="МЕТОДИКА" w:history="1">
        <w:r>
          <w:rPr>
            <w:color w:val="0000FF"/>
          </w:rPr>
          <w:t>методикой</w:t>
        </w:r>
      </w:hyperlink>
      <w:r>
        <w:t xml:space="preserve"> (приложение N 1 к Положению);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- выявление факторов, положительно влияющих на условия жизнедеятельности гражданина, в том числе а</w:t>
      </w:r>
      <w:r>
        <w:t>нализ активности гражданина по преодолению имеющихся ограничений;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 xml:space="preserve">- установление </w:t>
      </w:r>
      <w:hyperlink w:anchor="Par409" w:tooltip="ОПРЕДЕЛЕНИЕ СТЕПЕНИ" w:history="1">
        <w:r>
          <w:rPr>
            <w:color w:val="0000FF"/>
          </w:rPr>
          <w:t>степени</w:t>
        </w:r>
      </w:hyperlink>
      <w:r>
        <w:t xml:space="preserve"> индивидуальной нуждаемости в предоставлении социального обслуживания (далее - степень индивидуальной нуждаемости) (прил</w:t>
      </w:r>
      <w:r>
        <w:t>ожение N 2 к Положению);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- определение формы социального обслуживания (на дому, стационарное);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 xml:space="preserve">- определение возможности и объема участия трудоспособных родителей, супругов, совершеннолетних детей в оплате социальных услуг при предоставлении стационарного </w:t>
      </w:r>
      <w:r>
        <w:t>социального обслуживания их родственникам;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- установление максимального объема социального обслуживания на дому (</w:t>
      </w:r>
      <w:hyperlink w:anchor="Par517" w:tooltip="ОПРЕДЕЛЕНИЕ МАКСИМАЛЬНОГО ОБЪЕМА" w:history="1">
        <w:r>
          <w:rPr>
            <w:color w:val="0000FF"/>
          </w:rPr>
          <w:t>приложение N 3</w:t>
        </w:r>
      </w:hyperlink>
      <w:r>
        <w:t xml:space="preserve">, </w:t>
      </w:r>
      <w:hyperlink w:anchor="Par586" w:tooltip="ОПРЕДЕЛЕНИЕ ПЕРЕЧНЯ" w:history="1">
        <w:r>
          <w:rPr>
            <w:color w:val="0000FF"/>
          </w:rPr>
          <w:t>N 4</w:t>
        </w:r>
      </w:hyperlink>
      <w:r>
        <w:t xml:space="preserve"> к Положению).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1.8. Показаниями к социальному обслуживанию на дому для лиц пожилого возраста (женщины старше 55 лет, мужчины старше 60 лет) и инвалидов является индивидуальная нуждаемость в постоянной или временной посторонней помощи в связи с частичной или полной утрато</w:t>
      </w:r>
      <w:r>
        <w:t>й возможности самостоятельно удовлетворять свои основные жизненные потребности вследствие ограничения способности к самообслуживанию и (или) передвижению. Социальное обслуживание на дому может предоставляться лицам с 1 - 10 степенью индивидуальной нуждаемо</w:t>
      </w:r>
      <w:r>
        <w:t>сти.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1.9. Показанием к стационарной форме социального обслуживания для лиц пожилого возраста (женщины старше 55 лет, мужчины старше 60 лет) и инвалидов является частичная или полная утрата способности к самообслуживанию и индивидуальная нуждаемость в посто</w:t>
      </w:r>
      <w:r>
        <w:t>янном постороннем уходе и наблюдении.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Социальное обслуживание в стационарных организациях социального обслуживания предоставляется лицам с 7 - 10 степенью индивидуальной нуждаемости.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Лицам с 4 - 6 степенью индивидуальной нуждаемости социальное обслуживание</w:t>
      </w:r>
      <w:r>
        <w:t xml:space="preserve"> в стационарных организациях предоставляется при условии отсутствия регистрации по месту пребывания или по месту жительства.</w:t>
      </w:r>
    </w:p>
    <w:p w:rsidR="00000000" w:rsidRDefault="00AA2D14">
      <w:pPr>
        <w:pStyle w:val="ConsPlusNormal"/>
        <w:jc w:val="both"/>
      </w:pPr>
      <w:r>
        <w:t xml:space="preserve">(п. 1.9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министерства социально-демографической и семейной политики Самарской области от 19.01.2017 N 20)</w:t>
      </w: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Title"/>
        <w:jc w:val="center"/>
        <w:outlineLvl w:val="1"/>
      </w:pPr>
      <w:r>
        <w:t>2. Порядок проведения оценки индивидуальной нуждаемости</w:t>
      </w: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ind w:firstLine="540"/>
        <w:jc w:val="both"/>
      </w:pPr>
      <w:r>
        <w:t>2.1. Оценка индивидуальной нуждаемости проводится территориальной комиссией, созданной при министе</w:t>
      </w:r>
      <w:r>
        <w:t>рстве социально-демографической и семейной политики Самарской области (далее - Комиссия), в рамках рассмотрения вопроса о признании гражданина нуждающимся в социальном обслуживании.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2.2. Оценка индивидуальной нуждаемости проводится в случае признания гражд</w:t>
      </w:r>
      <w:r>
        <w:t>анина нуждающимся в социальном обслуживании, на основании документов и сведений, необходимых в соответствии с действующим законодательством, для предоставления социальных услуг и по результатам анкетирования, опроса гражданина (или его законного представит</w:t>
      </w:r>
      <w:r>
        <w:t>еля).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Данные сведения и документы предоставляются как самим гражданином (его законным представителем), так и в рамках межведомственного информационного взаимодействия.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Результаты анкетирования, опроса гражданина (или его законного представителя) оформляютс</w:t>
      </w:r>
      <w:r>
        <w:t xml:space="preserve">я в виде </w:t>
      </w:r>
      <w:hyperlink w:anchor="Par1006" w:tooltip="                                    Акт" w:history="1">
        <w:r>
          <w:rPr>
            <w:color w:val="0000FF"/>
          </w:rPr>
          <w:t>акта</w:t>
        </w:r>
      </w:hyperlink>
      <w:r>
        <w:t xml:space="preserve"> оценки индивидуальной нуждаемости гражданина в предоставлении отдельных форм социального обслуживания (приложение N 5 к Положению).</w:t>
      </w: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right"/>
        <w:outlineLvl w:val="1"/>
      </w:pPr>
      <w:r>
        <w:t>Приложение N 1</w:t>
      </w:r>
    </w:p>
    <w:p w:rsidR="00000000" w:rsidRDefault="00AA2D14">
      <w:pPr>
        <w:pStyle w:val="ConsPlusNormal"/>
        <w:jc w:val="right"/>
      </w:pPr>
      <w:r>
        <w:t>к Положению</w:t>
      </w:r>
    </w:p>
    <w:p w:rsidR="00000000" w:rsidRDefault="00AA2D14">
      <w:pPr>
        <w:pStyle w:val="ConsPlusNormal"/>
        <w:jc w:val="right"/>
      </w:pPr>
      <w:r>
        <w:t>об оценке</w:t>
      </w:r>
      <w:r>
        <w:t xml:space="preserve"> индивидуальной</w:t>
      </w:r>
    </w:p>
    <w:p w:rsidR="00000000" w:rsidRDefault="00AA2D14">
      <w:pPr>
        <w:pStyle w:val="ConsPlusNormal"/>
        <w:jc w:val="right"/>
      </w:pPr>
      <w:r>
        <w:t>нуждаемости граждан в предоставлении</w:t>
      </w:r>
    </w:p>
    <w:p w:rsidR="00000000" w:rsidRDefault="00AA2D14">
      <w:pPr>
        <w:pStyle w:val="ConsPlusNormal"/>
        <w:jc w:val="right"/>
      </w:pPr>
      <w:r>
        <w:t>отдельных форм социального обслуживания</w:t>
      </w: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Title"/>
        <w:jc w:val="center"/>
      </w:pPr>
      <w:bookmarkStart w:id="2" w:name="Par91"/>
      <w:bookmarkEnd w:id="2"/>
      <w:r>
        <w:t>МЕТОДИКА</w:t>
      </w:r>
    </w:p>
    <w:p w:rsidR="00000000" w:rsidRDefault="00AA2D14">
      <w:pPr>
        <w:pStyle w:val="ConsPlusTitle"/>
        <w:jc w:val="center"/>
      </w:pPr>
      <w:r>
        <w:t>ИЗУЧЕНИЯ ВОЗМОЖНОСТИ ВЫПОЛНЕНИЯ ГРАЖДАНИНОМ РАЗЛИЧНЫХ</w:t>
      </w:r>
    </w:p>
    <w:p w:rsidR="00000000" w:rsidRDefault="00AA2D14">
      <w:pPr>
        <w:pStyle w:val="ConsPlusTitle"/>
        <w:jc w:val="center"/>
      </w:pPr>
      <w:r>
        <w:t>ВИДОВ ЖИЗНЕДЕЯТЕЛЬНОСТИ</w:t>
      </w: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ind w:firstLine="540"/>
        <w:jc w:val="both"/>
      </w:pPr>
      <w:r>
        <w:t>Изучение возможности выполнения гражданином различных видов жизн</w:t>
      </w:r>
      <w:r>
        <w:t>едеятельности проводится с помощью анкетирования, осуществляемого с использованием 2-х шкал: шкалы оценки возможностей выполнения элементарной деятельности (по основным рангам основана на шкале Бартела) и шкалы оценки возможностей выполнения сложных действ</w:t>
      </w:r>
      <w:r>
        <w:t>ий (по основным рангам основана на шкале Лаутона) в целях определения: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- зависимости от любой посторонней помощи (физической, словесной, наблюдения);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- возможностей самостоятельно удовлетворять свои основные жизненные потребности;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- выраженности и предполагаемой длительности нуждаемости в посторонней помощи причин ее вызывающих.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Уровень зависимости от посторонней помощи определяется членами Комиссии либо по их поручению иными специалистами в сфере социального обслуживания оптимальны</w:t>
      </w:r>
      <w:r>
        <w:t>м для конкретной ситуации методом: путем непосредственного наблюдения либо расспроса гражданина, его друзей, родственников, лиц, осуществляющих уход.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При применении шкал выбранные ответы на вопросы должны отражать реальные действия гражданина. Оценка прово</w:t>
      </w:r>
      <w:r>
        <w:t>дится на основании информации о гражданине в предшествующие 24-48 часов.</w:t>
      </w:r>
    </w:p>
    <w:p w:rsidR="00000000" w:rsidRDefault="00AA2D14">
      <w:pPr>
        <w:pStyle w:val="ConsPlusNormal"/>
        <w:spacing w:before="240"/>
        <w:ind w:firstLine="540"/>
        <w:jc w:val="both"/>
      </w:pPr>
      <w:hyperlink w:anchor="Par113" w:tooltip="Шкала оценки" w:history="1">
        <w:r>
          <w:rPr>
            <w:color w:val="0000FF"/>
          </w:rPr>
          <w:t>Шкала оценки</w:t>
        </w:r>
      </w:hyperlink>
      <w:r>
        <w:t xml:space="preserve"> возможностей выполнения элементарной деятельности оценивает обычную деятельность человека с помощью 10 критериев, относящихся к с</w:t>
      </w:r>
      <w:r>
        <w:t>фере самообслуживания и возможностей передвижения (таблица N 1).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Оценка уровня выполнения элементарной деятельности производится по сумме баллов, определенных у гражданина по каждому из разделов теста. Максимальный результат соответствует 100 баллам, миним</w:t>
      </w:r>
      <w:r>
        <w:t>альный - 0 баллов.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 xml:space="preserve">Большинство пунктов шкалы имеют оценочные ранги "0" (невозможность выполнить задание), "5" (требуется помощь в выполнении задания) и "10" (полная независимость в выполнении задания) </w:t>
      </w:r>
      <w:hyperlink w:anchor="Par109" w:tooltip="&lt;1&gt; Категория &quot;независим&quot; допускает использование вспомогательных средств." w:history="1">
        <w:r>
          <w:rPr>
            <w:color w:val="0000FF"/>
          </w:rPr>
          <w:t>&lt;1&gt;</w:t>
        </w:r>
      </w:hyperlink>
      <w:r>
        <w:t>. Два критерия ("Купание" и "Умывание") имеют ранги "0" (выполнение задания невозможно либо требуется помощь) и "5" (полная независимость). Два критерия ("Переход с кровати на стул" и "Передвижение") име</w:t>
      </w:r>
      <w:r>
        <w:t>ют оценочные ранги "0" (полная зависимость), "5" или "10" для случаев, когда необходима помощь, и "15" (полная независимость).</w:t>
      </w:r>
    </w:p>
    <w:p w:rsidR="00000000" w:rsidRDefault="00AA2D14">
      <w:pPr>
        <w:pStyle w:val="ConsPlusNormal"/>
        <w:spacing w:before="240"/>
        <w:ind w:firstLine="540"/>
        <w:jc w:val="both"/>
      </w:pPr>
      <w:hyperlink w:anchor="Par287" w:tooltip="Шкала оценки" w:history="1">
        <w:r>
          <w:rPr>
            <w:color w:val="0000FF"/>
          </w:rPr>
          <w:t>Шкала оценки</w:t>
        </w:r>
      </w:hyperlink>
      <w:r>
        <w:t xml:space="preserve"> возможностей выполнения сложных действий оценивает более сложные действия ч</w:t>
      </w:r>
      <w:r>
        <w:t>еловека по 9 критериям (таблица N 2).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Оценка уровня сложных ежедневных действий производится по сумме баллов, определенных у потенциального получателя социальных услуг по каждому из разделов шкалы. Максимальный результат соответствует 27 баллам, минимальны</w:t>
      </w:r>
      <w:r>
        <w:t>й - 10 баллам.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Все пункты имеют оценочные ранги "1" (невозможность выполнить задание), "2" (требуется помощь в выполнении задания и "3" (полная независимость в выполнении задания).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При определении возможности выполнения различных видов элементарной деятель</w:t>
      </w:r>
      <w:r>
        <w:t>ности и сложных ежедневных действий оценку проводят, учитывая конкретную жизненную ситуацию потенциального получателя социальных услуг, в том числе наличие или отсутствие жилья и коммунальных удобств, бытовой техники, стремление к выполнению того или иного</w:t>
      </w:r>
      <w:r>
        <w:t xml:space="preserve"> действия, наличие и использование вспомогательных технических средств реабилитации и других факторов, влияющих на уровни выполнения различных видов элементарной и сложной деятельности.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AA2D14">
      <w:pPr>
        <w:pStyle w:val="ConsPlusNormal"/>
        <w:spacing w:before="240"/>
        <w:ind w:firstLine="540"/>
        <w:jc w:val="both"/>
      </w:pPr>
      <w:bookmarkStart w:id="3" w:name="Par109"/>
      <w:bookmarkEnd w:id="3"/>
      <w:r>
        <w:t>&lt;1&gt; Категория "независим"</w:t>
      </w:r>
      <w:r>
        <w:t xml:space="preserve"> допускает использование вспомогательных средств.</w:t>
      </w: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right"/>
        <w:outlineLvl w:val="2"/>
      </w:pPr>
      <w:r>
        <w:t>Таблица N 1</w:t>
      </w: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Title"/>
        <w:jc w:val="center"/>
      </w:pPr>
      <w:bookmarkStart w:id="4" w:name="Par113"/>
      <w:bookmarkEnd w:id="4"/>
      <w:r>
        <w:t>Шкала оценки</w:t>
      </w:r>
    </w:p>
    <w:p w:rsidR="00000000" w:rsidRDefault="00AA2D14">
      <w:pPr>
        <w:pStyle w:val="ConsPlusTitle"/>
        <w:jc w:val="center"/>
      </w:pPr>
      <w:r>
        <w:t>возможности выполнения элементарной деятельности</w:t>
      </w:r>
    </w:p>
    <w:p w:rsidR="00000000" w:rsidRDefault="00AA2D1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5556"/>
        <w:gridCol w:w="850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Баллы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Прием пищи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Приготовление к приему пищи и прием пищи осуществляет самостоятельно, пользуется посудой, столовыми и бытовыми приборами без затруднений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Приготовление к приему пищи и прием пищи осуществляет самостоятельно, но за более длительное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Приготовление к приему пищи и прием пищи осуществляет самостоятельно с применением специальной посуды и технических средств реабилитации (ТСР)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Приготовление к приему пищи и прием пищи осуществляет самостоятельно или при помощи ТСР с трудом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Приним</w:t>
            </w:r>
            <w:r>
              <w:t>ает пищу самостоятельно или при помощи ТСР, но не может подготовиться к приему пищи (положить еду в тарелку или налить жидкость в стакан и т.д.)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При приготовлении к приему пищи и при приеме пищи нуждается в наблюдении или незначительной посторонней по</w:t>
            </w:r>
            <w:r>
              <w:t>мощи, например, при разрезании продуктов, приготовлении бутербродов (до 25% действий или времени приема пищи)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При приеме пищи необходимо постоянное наблюдение или частичная помощь (до 50% действий или времени приема пищи)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При приеме пищи нуждается в значительном объеме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Самостоятельный прием пищи невозможен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Купание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Принимает ванну или душ, купается в частной бане самостоятельно без затруднений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Принимает ванну или душ, купается в частной бане</w:t>
            </w:r>
            <w:r>
              <w:t xml:space="preserve"> самостоятельно с трудом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При приеме ванны или душа, купании в частной бане нуждается в наблюдении и незначительной помощи, например, при выходе из ванны или душа, при раздевании (до 25% действий или времени)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При приеме ванны или душа, купании в ч</w:t>
            </w:r>
            <w:r>
              <w:t>астной бане нуждается в посторонней помощи (до 50% действий или времени)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Нуждается в значительном объеме постоянной помощи при приеме ванны или душа, купании в частной бане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Купание осуществляется только с посторонней помощью в пределах кровати, в том числе с помощью ванны, простыни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Персональный туалет (умывание лица, причесывание, чистка зубов, бритье, манипуляции с зубными протезами)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Самостоятельно без затруднений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Самостоятельно с трудом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Нуждается в наблюдении и незначительной помощи (до 25% действий или времени)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Нуждается в посторонней помощи (до 50% действий или времени)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Нуждается в значительном объеме посторонней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Самостоятельно не может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Одевание и обувание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Одевается и обувается самостоятельно без затруднений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Одевается и обувается самостоятельно с применением ТСР без затруднений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Одевается и обувается самостоятельно или с применением ТСР медленно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Одевается и обувается самостоятельно или с применением ТСР с трудом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При одевании и обувании нуждается в наблюдении или незначительной помощи, например, при застегивании пуговиц, завязывании шнурков (до 25% действий или времени, затраченного на одевание)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При одевании и обувании нуждается в посторонней помощи (до 50% де</w:t>
            </w:r>
            <w:r>
              <w:t>йствий или времени, затраченного на одевание)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При одевании и обувании нуждается в значительном объеме посторонней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Самостоятельно одеваться и обуваться не может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Контроль дефекации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Полностью контролирует, при необходимости может использовать клизму или свечи без посторонней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Имеется функционирующая колостома, за которой ухаживает самостоятельно с применением калоприемника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Случайные инциденты не чаще 1 раза в неделю л</w:t>
            </w:r>
            <w:r>
              <w:t>ибо требуется помощь при использовании клизмы и свеч (не чаще 1 раза в неделю)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 xml:space="preserve">Периодически (2 - 3 раза в неделю) не контролирует дефекацию или нуждается в применении клизмы, которую ставит </w:t>
            </w:r>
            <w:r>
              <w:t>ухаживающее лицо, либо имеется функционирующая колостома, за которой может ухаживать с частичной посторонней помощью с применением калоприемника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 xml:space="preserve">Практически не контролирует (нарушения более 3-х раз в неделю), за колостомой ухаживать самостоятельно не </w:t>
            </w:r>
            <w:r>
              <w:t>может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Постоянно не контролирует или нуждается в применении клизмы или в уходе за колостомой, осуществляемом ухаживающим лицом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Контроль мочеиспускания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Полностью контролирует без посторонней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Самостоятельное управление уростомой с применением мочеприемника и других специальных средств или случаи самостоятельного управления катетером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Случайные инциденты не чаще 1 раза в сутки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Периодически (2 - 3 раза в сутки) не контролирует мочеиспускание, либо имеется функционирующая уростома, за которой может ухаживать с частичной посторонней помощью с применением уроприемника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Практически не контролирует (нарушения более 3-х раз в недел</w:t>
            </w:r>
            <w:r>
              <w:t>ю), за уростомой ухаживать самостоятельно не может, использование памперсов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Постоянно не контролирует или нуждается в использовании катетера, которым не может управлять самостоятельно, постоянное использование памперсов или отказ от их использования (</w:t>
            </w:r>
            <w:r>
              <w:t>вследствие психических нарушений или других причин)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Посещение туалета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Посещает туалет самостоятельно без затруднений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Осуществляет туалет самостоятельно с применением ТСР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Посещает туалет самостоятельно или осуществляет туалет с использованием кресла-туалета, ТСР с трудом без посторонней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При посещении и использовании туалета, применении кресла-туалета нуждается в незначительной посторонней помощи и наблюдении, на</w:t>
            </w:r>
            <w:r>
              <w:t>пример, для сохранения равновесия при одевании и раздевании и других действиях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При посещении и использовании туалета, применении кресла-туалета нуждается в значительной посторонней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При посещении туалета, использовании кресла-туалета нуждается в постоянной посторонней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Туалет осуществляется только при использовании специальных средств непосредственно в постели (ночное судно, утка, памперсы)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Вставание и переход с кроват</w:t>
            </w:r>
            <w:r>
              <w:t>и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Переходит самостоятельно без затруднений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Переходит при помощи вспомогательных технических средств реабилитации без затруднений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Нуждается при переходе в наблюдении (или минимальной помощи)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Переходит самостоятельно или при помощи ТСР с трудом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Может самостоятельно сидеть в постели, при переходе необходима частичная посторонняя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Может сидеть, однако переход осуществляется при постоянной посторонней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Может садиться и сидеть только при поддержке, переход может быть осуществлен только с посторонней помощью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Не способен сидеть и встать с постели даже с посторонней помощью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Передвижение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Может без посторонней помощи передвигаться на расстояния более 500 метров. Способен ходить по дому без посторонней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Может без посторонней помощи самостоятельно передвигаться на расстояния более 500 метров с применением ТСР. Способен ходить по д</w:t>
            </w:r>
            <w:r>
              <w:t>ому без посторонней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Может без посторонней помощи самостоятельно передвигаться на расстояния более 500 метров с применением ТСР в медленном темпе с трудом. Способен ходить по дому без посторонней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Может передвигаться с посторонней помощью в пределах 500 метров. Способен ходить по дому без посторонней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Может самостоятельно пройти до 100 метров или передвигается с помощью кресла-коляски. Передвигается по квартире медленно с периодами отдых</w:t>
            </w:r>
            <w: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Может пройти до 100 метров с применением технических средств реабилитации. По квартире передвигается с трудом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Может пройти до 100 метров только с посторонней помощью. По квартире передвигается с посторонней помощью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Не может самостоятельно двигаться на расстояние более 50 метров или не способен к передвижению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Подъем по лестнице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Может подниматься самостоятельно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Поднимается самостоятельно с помощью технических средств реабилитации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Для самостоятельного (или с помощью технических средств реабилитации) подъема по лестнице требуются значительные затраты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Нуждается в незначительной посторонней помощи (или наблюдении)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Подъем по лестнице возможен только с посторонней помощ</w:t>
            </w:r>
            <w:r>
              <w:t>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Не в состоянии подниматься по лестнице самостоятельно даже с посторонней помощью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Сумма баллов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</w:tr>
    </w:tbl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right"/>
        <w:outlineLvl w:val="2"/>
      </w:pPr>
      <w:r>
        <w:t>Таблица N 2</w:t>
      </w: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Title"/>
        <w:jc w:val="center"/>
      </w:pPr>
      <w:bookmarkStart w:id="5" w:name="Par287"/>
      <w:bookmarkEnd w:id="5"/>
      <w:r>
        <w:t>Шкала оценки</w:t>
      </w:r>
    </w:p>
    <w:p w:rsidR="00000000" w:rsidRDefault="00AA2D14">
      <w:pPr>
        <w:pStyle w:val="ConsPlusTitle"/>
        <w:jc w:val="center"/>
      </w:pPr>
      <w:r>
        <w:t>возможности выполнения сложных действий</w:t>
      </w:r>
    </w:p>
    <w:p w:rsidR="00000000" w:rsidRDefault="00AA2D1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5556"/>
        <w:gridCol w:w="850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Баллы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Использование телефона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Может пользоваться самостоятельно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Может пользоваться только специально оборудованным телефоном (например, слабослышащие или слабовидящие)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2,5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Может пользоваться с небольшой помощью или набирая только хорошо знакомые номера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Может говорить по телефону, если посторонний человек наберет необходимый 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Не может пользоваться телефоном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Передвижение на дальние расстояния (куда проблематично дойти пешком)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Может передвигаться самостоятельно, в том числе на общественном транспорте или на такси. Планирует поездки самостоятельно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Может передвигаться самостоятельно, в том числе на общественном транспорте или на такси после подробных вербальных инструкций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2,5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Может передвигаться с незначительной помощью самостоятельно на общественном транспорте или на такси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Может передвигаться только с постоянным сопровождением на общественном транспорте или на такси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Не передвигается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Мелкие покупки в магазине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Может делать покупки самостоятельно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Может делать покупки с незначительной помощью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Делает покупки при условии посторонней помощи и сопровождения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Не в состоянии делать покупки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Приготовление пищи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Может готовить самостоятельно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Может готовить из полуфабрикатов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2,5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Может готовить с незначительной помощью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Может только разогревать пищу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Готовить не в состоянии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Ведение домашнего хозяйства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Может вести самостоятельно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Может вести самостоятельно нетрудоемкие виды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2,5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Может вести с незначительной помощью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Посторонняя помощь требуется при выполнении более половины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Домашнее хозяйство вести не в состоянии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Досуг, в том числе рукоделие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Досугом может заниматься самостоятельно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Может заниматься некоторыми видами досуга самостоятельно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2,5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 незначительной помощью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Занимать свой досуг не в состоянии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Стирка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Может стирать самостоятельно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Может стирать самостоятельно только при помощи стиральной машины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2,5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 незначительной помощью (например, при развешивании белья)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Требуется посторонняя помощь значительного объема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Заниматься стиркой не в состоянии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Прием медикаментов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Может принимать лекарства самостоятельно (в правильной дозировке и в соответствующее время)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 незначительной помощью (если посторонний определяет точную дозу и напоминает о приеме лекарств)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Может принимать лекарства самостоятельно, если посторонний постоянно контролирует их прием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Самостоятельно принимать лекарства не в состоянии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Использование личных финансов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Распоряжается самостоятельно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Распоряжается с</w:t>
            </w:r>
            <w:r>
              <w:t xml:space="preserve"> незначительной посторонней помощью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Распоряжается текущими тратами самостоятельно, но месячный бюджет распределить не в состоянии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Распоряжаться деньгами не в состоянии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Сумма баллов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</w:tr>
    </w:tbl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right"/>
        <w:outlineLvl w:val="1"/>
      </w:pPr>
      <w:r>
        <w:t>Приложение N 2</w:t>
      </w:r>
    </w:p>
    <w:p w:rsidR="00000000" w:rsidRDefault="00AA2D14">
      <w:pPr>
        <w:pStyle w:val="ConsPlusNormal"/>
        <w:jc w:val="right"/>
      </w:pPr>
      <w:r>
        <w:t>к Положению</w:t>
      </w:r>
    </w:p>
    <w:p w:rsidR="00000000" w:rsidRDefault="00AA2D14">
      <w:pPr>
        <w:pStyle w:val="ConsPlusNormal"/>
        <w:jc w:val="right"/>
      </w:pPr>
      <w:r>
        <w:t>об оценке индивидуальной</w:t>
      </w:r>
    </w:p>
    <w:p w:rsidR="00000000" w:rsidRDefault="00AA2D14">
      <w:pPr>
        <w:pStyle w:val="ConsPlusNormal"/>
        <w:jc w:val="right"/>
      </w:pPr>
      <w:r>
        <w:t>нуждаемости граждан в предоставлении</w:t>
      </w:r>
    </w:p>
    <w:p w:rsidR="00000000" w:rsidRDefault="00AA2D14">
      <w:pPr>
        <w:pStyle w:val="ConsPlusNormal"/>
        <w:jc w:val="right"/>
      </w:pPr>
      <w:r>
        <w:t>отдельных форм социального обслуживания</w:t>
      </w: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Title"/>
        <w:jc w:val="center"/>
      </w:pPr>
      <w:bookmarkStart w:id="6" w:name="Par409"/>
      <w:bookmarkEnd w:id="6"/>
      <w:r>
        <w:t>ОПРЕДЕЛЕНИЕ СТЕПЕНИ</w:t>
      </w:r>
    </w:p>
    <w:p w:rsidR="00000000" w:rsidRDefault="00AA2D14">
      <w:pPr>
        <w:pStyle w:val="ConsPlusTitle"/>
        <w:jc w:val="center"/>
      </w:pPr>
      <w:r>
        <w:t>ИНДИВИДУАЛЬНОЙ НУЖДАЕМОСТИ ГРАЖДАН</w:t>
      </w:r>
    </w:p>
    <w:p w:rsidR="00000000" w:rsidRDefault="00AA2D14">
      <w:pPr>
        <w:pStyle w:val="ConsPlusTitle"/>
        <w:jc w:val="center"/>
      </w:pPr>
      <w:r>
        <w:t>В ПРЕДОСТАВЛЕНИИ СОЦИАЛЬНОГО ОБСЛУЖИВАНИЯ</w:t>
      </w: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ind w:firstLine="540"/>
        <w:jc w:val="both"/>
      </w:pPr>
      <w:r>
        <w:t xml:space="preserve">Для определения степени индивидуальной нуждаемости граждан в предоставлении социального обслуживания используют сумму количества баллов по двум шкалам. По полученной сумме баллов </w:t>
      </w:r>
      <w:hyperlink w:anchor="Par417" w:tooltip="Определение степеней индивидуальной нуждаемости граждан" w:history="1">
        <w:r>
          <w:rPr>
            <w:color w:val="0000FF"/>
          </w:rPr>
          <w:t>определяют степень</w:t>
        </w:r>
      </w:hyperlink>
      <w:r>
        <w:t xml:space="preserve"> индивидуальной нуждаемости в постороннем уходе в соответствии с таблицей N 1.</w:t>
      </w: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right"/>
        <w:outlineLvl w:val="2"/>
      </w:pPr>
      <w:r>
        <w:t>Таблица N 1</w:t>
      </w: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Title"/>
        <w:jc w:val="center"/>
      </w:pPr>
      <w:bookmarkStart w:id="7" w:name="Par417"/>
      <w:bookmarkEnd w:id="7"/>
      <w:r>
        <w:t>Определение степеней индивидуальной нуждаемости граждан</w:t>
      </w:r>
    </w:p>
    <w:p w:rsidR="00000000" w:rsidRDefault="00AA2D14">
      <w:pPr>
        <w:pStyle w:val="ConsPlusTitle"/>
        <w:jc w:val="center"/>
      </w:pPr>
      <w:r>
        <w:t>в предоставлении социального обслуживания</w:t>
      </w:r>
    </w:p>
    <w:p w:rsidR="00000000" w:rsidRDefault="00AA2D1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8"/>
        <w:gridCol w:w="1020"/>
        <w:gridCol w:w="6633"/>
      </w:tblGrid>
      <w:tr w:rsidR="00000000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Сумма баллов по по основным</w:t>
            </w:r>
            <w:r>
              <w:t xml:space="preserve"> рангам шкал Бартела и Лаутона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Степень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Характеристика степеней индивидуальной нуждаемости</w:t>
            </w:r>
          </w:p>
        </w:tc>
      </w:tr>
      <w:tr w:rsidR="00000000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127 баллов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  <w:r>
              <w:t>В посторонней помощи не нуждается</w:t>
            </w:r>
          </w:p>
        </w:tc>
      </w:tr>
      <w:tr w:rsidR="00000000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100 - 126 баллов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Основные виды элементарной деятельности (питание, пользование посудой и бытовыми приборами, умывание, одевание, обувание, контроль за актом дефекации и мочеиспускания, принятие ванны, душа, пользование туалетом) выполняет самостоятельно в полном объеме.</w:t>
            </w:r>
          </w:p>
          <w:p w:rsidR="00000000" w:rsidRDefault="00AA2D14">
            <w:pPr>
              <w:pStyle w:val="ConsPlusNormal"/>
            </w:pPr>
            <w:r>
              <w:t>Ос</w:t>
            </w:r>
            <w:r>
              <w:t>новные виды сложной деятельности (использование транспорта, телефона, приготовление пищи, прием лекарств, распоряжение личными финансами, осуществление покупок в магазинах и получение услуг в организациях района проживания, ведение домашнего хозяйства, сти</w:t>
            </w:r>
            <w:r>
              <w:t>рка, занятия рукоделием) выполняет самостоятельно в полном объеме.</w:t>
            </w:r>
          </w:p>
          <w:p w:rsidR="00000000" w:rsidRDefault="00AA2D14">
            <w:pPr>
              <w:pStyle w:val="ConsPlusNormal"/>
            </w:pPr>
            <w:r>
              <w:t>Передвигается вне дома и двора без удаления на значительные расстояния. Пользуется транспортом. Имеет сложности при подъеме по крутой лестнице.</w:t>
            </w:r>
          </w:p>
          <w:p w:rsidR="00000000" w:rsidRDefault="00AA2D14">
            <w:pPr>
              <w:pStyle w:val="ConsPlusNormal"/>
            </w:pPr>
            <w:r>
              <w:t>Может нуждаться в посторонней помощи при осущ</w:t>
            </w:r>
            <w:r>
              <w:t>ествлении покупок или получении услуг в организациях вне района проживания.</w:t>
            </w:r>
          </w:p>
          <w:p w:rsidR="00000000" w:rsidRDefault="00AA2D14">
            <w:pPr>
              <w:pStyle w:val="ConsPlusNormal"/>
            </w:pPr>
            <w:r>
              <w:t>Незначительная зависимость от посторонней помощи. В силу имеющихся факторов риска может нуждаться в небольшом объеме постороннего вмешательства и ухода (частичной посторонней подде</w:t>
            </w:r>
            <w:r>
              <w:t>ржки требует выполнение гражданином менее 10% простых и сложных действий)</w:t>
            </w:r>
          </w:p>
        </w:tc>
      </w:tr>
      <w:tr w:rsidR="00000000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88 - 99 баллов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Основные виды элементарной деятельности (питание, пользование посудой и бытовыми приборами, умывание, одевание, обувание, контроль за актом дефекации и мочеиспускан</w:t>
            </w:r>
            <w:r>
              <w:t>ия, пользование туалетом) выполняет самостоятельно в полном объеме.</w:t>
            </w:r>
          </w:p>
          <w:p w:rsidR="00000000" w:rsidRDefault="00AA2D14">
            <w:pPr>
              <w:pStyle w:val="ConsPlusNormal"/>
            </w:pPr>
            <w:r>
              <w:t>Основные виды сложной деятельности (использование транспорта, телефона, приготовление пищи, прием лекарств, распоряжение личными финансами) выполняет самостоятельно в полном объеме.</w:t>
            </w:r>
          </w:p>
          <w:p w:rsidR="00000000" w:rsidRDefault="00AA2D14">
            <w:pPr>
              <w:pStyle w:val="ConsPlusNormal"/>
            </w:pPr>
            <w:r>
              <w:t>Передв</w:t>
            </w:r>
            <w:r>
              <w:t>игается в пределах двора дома и на небольшие расстояния. Пользуется транспортом. Имеет сложности при подъеме по лестнице.</w:t>
            </w:r>
          </w:p>
          <w:p w:rsidR="00000000" w:rsidRDefault="00AA2D14">
            <w:pPr>
              <w:pStyle w:val="ConsPlusNormal"/>
            </w:pPr>
            <w:r>
              <w:t>Ванну или душ принимает самостоятельно, может периодически нуждаться в посторонней помощи (присутствие постороннего лица для предотвра</w:t>
            </w:r>
            <w:r>
              <w:t>щения травм).</w:t>
            </w:r>
          </w:p>
          <w:p w:rsidR="00000000" w:rsidRDefault="00AA2D14">
            <w:pPr>
              <w:pStyle w:val="ConsPlusNormal"/>
            </w:pPr>
            <w:r>
              <w:t>Может нуждаться в незначительной помощи при ведении домашнего хозяйства, в частичной помощи при стирке, занятиях рукоделием, в осуществлении покупок или получении услуг в организациях, которые находятся вдали от места проживания.</w:t>
            </w:r>
          </w:p>
          <w:p w:rsidR="00000000" w:rsidRDefault="00AA2D14">
            <w:pPr>
              <w:pStyle w:val="ConsPlusNormal"/>
            </w:pPr>
            <w:r>
              <w:t>Умеренно выр</w:t>
            </w:r>
            <w:r>
              <w:t>аженная зависимость от посторонней помощи. Может нуждаться в умеренном объеме постороннего вмешательства и ухода, в том числе в силу имеющихся ограничений жизнедеятельности, условий проживания и факторов риска (частичной посторонней поддержки может требова</w:t>
            </w:r>
            <w:r>
              <w:t>ть выполнение клиентом до 20% простых и сложных действий)</w:t>
            </w:r>
          </w:p>
        </w:tc>
      </w:tr>
      <w:tr w:rsidR="00000000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76 - 87 баллов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Основные виды элементарной деятельности (питание, пользование посудой и бытовыми приборами, умывание, контроль за актом дефекации и мочеиспускания, пользование туалетом) выполняет самостоятельно в полном объеме.</w:t>
            </w:r>
          </w:p>
          <w:p w:rsidR="00000000" w:rsidRDefault="00AA2D14">
            <w:pPr>
              <w:pStyle w:val="ConsPlusNormal"/>
            </w:pPr>
            <w:r>
              <w:t>Виды сложной деятельности (использование тел</w:t>
            </w:r>
            <w:r>
              <w:t>ефона, прием лекарств, распоряжение личными финансами) выполняет самостоятельно в полном объеме.</w:t>
            </w:r>
          </w:p>
          <w:p w:rsidR="00000000" w:rsidRDefault="00AA2D14">
            <w:pPr>
              <w:pStyle w:val="ConsPlusNormal"/>
            </w:pPr>
            <w:r>
              <w:t>Передвижения в основном ограничены квартирой. Может передвигаться на небольшие расстояния самостоятельно или с сопровождением пешком или на транспорте.</w:t>
            </w:r>
          </w:p>
          <w:p w:rsidR="00000000" w:rsidRDefault="00AA2D14">
            <w:pPr>
              <w:pStyle w:val="ConsPlusNormal"/>
            </w:pPr>
            <w:r>
              <w:t>Может и</w:t>
            </w:r>
            <w:r>
              <w:t>меть значительные сложности при подъеме по лестнице или не в состоянии самостоятельно подниматься по лестнице без посторонней помощи.</w:t>
            </w:r>
          </w:p>
          <w:p w:rsidR="00000000" w:rsidRDefault="00AA2D14">
            <w:pPr>
              <w:pStyle w:val="ConsPlusNormal"/>
            </w:pPr>
            <w:r>
              <w:t>При купании в ванне или душе может нуждаться в частичной посторонней помощи.</w:t>
            </w:r>
          </w:p>
          <w:p w:rsidR="00000000" w:rsidRDefault="00AA2D14">
            <w:pPr>
              <w:pStyle w:val="ConsPlusNormal"/>
            </w:pPr>
            <w:r>
              <w:t>Может нуждаться в незначительной помощи при о</w:t>
            </w:r>
            <w:r>
              <w:t>девании и обувании, при приготовлении пищи, ведении домашнего хозяйства, в частичной помощи при стирке, осуществлении покупок в магазинах и предоставлении услуг организациями, находящимися вдали от места проживания.</w:t>
            </w:r>
          </w:p>
          <w:p w:rsidR="00000000" w:rsidRDefault="00AA2D14">
            <w:pPr>
              <w:pStyle w:val="ConsPlusNormal"/>
            </w:pPr>
            <w:r>
              <w:t>Умеренно выраженная зависимость от посто</w:t>
            </w:r>
            <w:r>
              <w:t>ронней помощи. Может нуждаться в умеренном объеме постороннего вмешательства и ухода, в том числе в силу имеющихся ограничений жизнедеятельности, условий проживания и факторов риска (частичной и полной посторонней поддержки и ухода требует выполнение гражд</w:t>
            </w:r>
            <w:r>
              <w:t>анином до 40% простых и сложных действий)</w:t>
            </w:r>
          </w:p>
        </w:tc>
      </w:tr>
      <w:tr w:rsidR="00000000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63 - 75 баллов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Основные виды элементарной деятельности (пользование посудой и бытовыми приборами, умывание, контроль за актом дефекации и мочеиспускания, пользование туалетом) выполняет самостоятельно в полном о</w:t>
            </w:r>
            <w:r>
              <w:t>бъеме.</w:t>
            </w:r>
          </w:p>
          <w:p w:rsidR="00000000" w:rsidRDefault="00AA2D14">
            <w:pPr>
              <w:pStyle w:val="ConsPlusNormal"/>
            </w:pPr>
            <w:r>
              <w:t>Некоторые виды сложной деятельности (использование телефона, распоряжение личными финансами, прием медикаментов) выполняет самостоятельно в полном объеме.</w:t>
            </w:r>
          </w:p>
          <w:p w:rsidR="00000000" w:rsidRDefault="00AA2D14">
            <w:pPr>
              <w:pStyle w:val="ConsPlusNormal"/>
            </w:pPr>
            <w:r>
              <w:t>Передвижения ограничены квартирой. В редких случаях может передвигаться на незначительные расс</w:t>
            </w:r>
            <w:r>
              <w:t>тоянии с сопровождением пешком или на транспорте.</w:t>
            </w:r>
          </w:p>
          <w:p w:rsidR="00000000" w:rsidRDefault="00AA2D14">
            <w:pPr>
              <w:pStyle w:val="ConsPlusNormal"/>
            </w:pPr>
            <w:r>
              <w:t>Не в состоянии подниматься по лестнице без посторонней помощи.</w:t>
            </w:r>
          </w:p>
          <w:p w:rsidR="00000000" w:rsidRDefault="00AA2D14">
            <w:pPr>
              <w:pStyle w:val="ConsPlusNormal"/>
            </w:pPr>
            <w:r>
              <w:t>Может нуждаться в частичной посторонней помощи при одевании и обувании, при приеме и приготовлении пищи, при ведении домашнего хозяйства, при к</w:t>
            </w:r>
            <w:r>
              <w:t>упании в ванной или душе, при стирке.</w:t>
            </w:r>
          </w:p>
          <w:p w:rsidR="00000000" w:rsidRDefault="00AA2D14">
            <w:pPr>
              <w:pStyle w:val="ConsPlusNormal"/>
            </w:pPr>
            <w:r>
              <w:t>Нуждается в осуществлении покупок в магазинах и предоставлении услуг организациями.</w:t>
            </w:r>
          </w:p>
          <w:p w:rsidR="00000000" w:rsidRDefault="00AA2D14">
            <w:pPr>
              <w:pStyle w:val="ConsPlusNormal"/>
            </w:pPr>
            <w:r>
              <w:t>Имеет выраженную зависимость от постороннего вмешательства и ухода, в том числе в силу имеющихся ограничений жизнедеятельности, услови</w:t>
            </w:r>
            <w:r>
              <w:t>й проживания и факторов риска (частичной и полной посторонней поддержки и ухода требует выполнение гражданином до 50% простых и сложных действий)</w:t>
            </w:r>
          </w:p>
        </w:tc>
      </w:tr>
      <w:tr w:rsidR="00000000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54 - 62 баллов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Основные виды элементарной деятельности (пользование посудой и бытовыми приборами, умывание,</w:t>
            </w:r>
            <w:r>
              <w:t xml:space="preserve"> контроль за актом мочеиспускания и дефекации, пользование туалетом) выполняет самостоятельно в полном объеме.</w:t>
            </w:r>
          </w:p>
          <w:p w:rsidR="00000000" w:rsidRDefault="00AA2D14">
            <w:pPr>
              <w:pStyle w:val="ConsPlusNormal"/>
            </w:pPr>
            <w:r>
              <w:t>Некоторые виды сложной деятельности (использование телефона, распоряжение личными финансами, прием медикаментов) выполняет самостоятельно в полном объеме.</w:t>
            </w:r>
          </w:p>
          <w:p w:rsidR="00000000" w:rsidRDefault="00AA2D14">
            <w:pPr>
              <w:pStyle w:val="ConsPlusNormal"/>
            </w:pPr>
            <w:r>
              <w:t xml:space="preserve">Передвижения ограничены квартирой. В редких случаях может передвигаться на незначительные расстоянии </w:t>
            </w:r>
            <w:r>
              <w:t>с сопровождением пешком или на транспорте. Не в состоянии самостоятельно подниматься по лестнице.</w:t>
            </w:r>
          </w:p>
          <w:p w:rsidR="00000000" w:rsidRDefault="00AA2D14">
            <w:pPr>
              <w:pStyle w:val="ConsPlusNormal"/>
            </w:pPr>
            <w:r>
              <w:t>Может вести домашнее хозяйство небольшого объема при больших временных затратах. Стирка крупных вещей невозможна.</w:t>
            </w:r>
          </w:p>
          <w:p w:rsidR="00000000" w:rsidRDefault="00AA2D14">
            <w:pPr>
              <w:pStyle w:val="ConsPlusNormal"/>
            </w:pPr>
            <w:r>
              <w:t xml:space="preserve">При купании в ванной или душе, при одевании </w:t>
            </w:r>
            <w:r>
              <w:t>и обувании, при приеме и приготовлении пищи может нуждаться в частичной посторонней помощи.</w:t>
            </w:r>
          </w:p>
          <w:p w:rsidR="00000000" w:rsidRDefault="00AA2D14">
            <w:pPr>
              <w:pStyle w:val="ConsPlusNormal"/>
            </w:pPr>
            <w:r>
              <w:t>Нуждается в осуществлении покупок в магазинах и предоставлении услуг организациями.</w:t>
            </w:r>
          </w:p>
          <w:p w:rsidR="00000000" w:rsidRDefault="00AA2D14">
            <w:pPr>
              <w:pStyle w:val="ConsPlusNormal"/>
            </w:pPr>
            <w:r>
              <w:t xml:space="preserve">Имеет выраженную зависимость от постороннего вмешательства и ухода, в том числе </w:t>
            </w:r>
            <w:r>
              <w:t>в силу имеющихся ограничений жизнедеятельности, условий проживания и факторов риска (частичной и полной посторонней поддержки и ухода требует выполнение гражданином до 90% простых и сложных действий)</w:t>
            </w:r>
          </w:p>
        </w:tc>
      </w:tr>
      <w:tr w:rsidR="00000000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43 - 53 балла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Прием пищи, умывание, причесывание, чис</w:t>
            </w:r>
            <w:r>
              <w:t>тка зубов, обувание и одевание возможно с частичной посторонней помощью. Может частично контролировать мочеиспускание и акт дефекации.</w:t>
            </w:r>
          </w:p>
          <w:p w:rsidR="00000000" w:rsidRDefault="00AA2D14">
            <w:pPr>
              <w:pStyle w:val="ConsPlusNormal"/>
            </w:pPr>
            <w:r>
              <w:t>Передвижение в основном ограничено комнатой. В редких случаях может выходить во двор с сопровождением.</w:t>
            </w:r>
          </w:p>
          <w:p w:rsidR="00000000" w:rsidRDefault="00AA2D14">
            <w:pPr>
              <w:pStyle w:val="ConsPlusNormal"/>
            </w:pPr>
            <w:r>
              <w:t>Принимает ванну ил</w:t>
            </w:r>
            <w:r>
              <w:t>и душ с посторонней помощью. Пользуется туалетом с посторонней помощью (нуждается в помощи при сохранении равновесия, одевании, раздевании).</w:t>
            </w:r>
          </w:p>
          <w:p w:rsidR="00000000" w:rsidRDefault="00AA2D14">
            <w:pPr>
              <w:pStyle w:val="ConsPlusNormal"/>
            </w:pPr>
            <w:r>
              <w:t>Основные виды домашнего хозяйства вести не в состоянии. Возможно приготовление простейших блюд, стирка небольших ве</w:t>
            </w:r>
            <w:r>
              <w:t>щей.</w:t>
            </w:r>
          </w:p>
          <w:p w:rsidR="00000000" w:rsidRDefault="00AA2D14">
            <w:pPr>
              <w:pStyle w:val="ConsPlusNormal"/>
            </w:pPr>
            <w:r>
              <w:t>Нуждается в осуществлении покупок в магазинах и предоставлении услуг организациями.</w:t>
            </w:r>
          </w:p>
          <w:p w:rsidR="00000000" w:rsidRDefault="00AA2D14">
            <w:pPr>
              <w:pStyle w:val="ConsPlusNormal"/>
            </w:pPr>
            <w:r>
              <w:t>Может пользоваться телефоном.</w:t>
            </w:r>
          </w:p>
          <w:p w:rsidR="00000000" w:rsidRDefault="00AA2D14">
            <w:pPr>
              <w:pStyle w:val="ConsPlusNormal"/>
            </w:pPr>
            <w:r>
              <w:t>Принимает медикаменты самостоятельно или с незначительной помощью. Может распоряжаться личными финансами.</w:t>
            </w:r>
          </w:p>
          <w:p w:rsidR="00000000" w:rsidRDefault="00AA2D14">
            <w:pPr>
              <w:pStyle w:val="ConsPlusNormal"/>
            </w:pPr>
            <w:r>
              <w:t>Имеет выраженную зависимость от</w:t>
            </w:r>
            <w:r>
              <w:t xml:space="preserve"> постороннего вмешательства и ухода, в том числе в силу имеющихся ограничений жизнедеятельности, условий проживания и факторов риска (частичной и полной посторонней поддержки и ухода требует выполнение гражданином до 100% простых и сложных действий, из них</w:t>
            </w:r>
            <w:r>
              <w:t xml:space="preserve"> 60% и более требуют частичной посторонней помощи)</w:t>
            </w:r>
          </w:p>
        </w:tc>
      </w:tr>
      <w:tr w:rsidR="00000000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32 - 42 балла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Прием пищи, принятие ванны или душа, умывание, причесывание, чистка зубов, бритье, обувание, одевание возможно с посторонней помощью.</w:t>
            </w:r>
          </w:p>
          <w:p w:rsidR="00000000" w:rsidRDefault="00AA2D14">
            <w:pPr>
              <w:pStyle w:val="ConsPlusNormal"/>
            </w:pPr>
            <w:r>
              <w:t>Пользуется туалетом с посторонней помощью (нуждается в</w:t>
            </w:r>
            <w:r>
              <w:t xml:space="preserve"> помощи при сохранении равновесия, одевании, раздевании).</w:t>
            </w:r>
          </w:p>
          <w:p w:rsidR="00000000" w:rsidRDefault="00AA2D14">
            <w:pPr>
              <w:pStyle w:val="ConsPlusNormal"/>
            </w:pPr>
            <w:r>
              <w:t>Передвижение ограничено комнатой. При переходе с кровати на стул иногда нуждается в минимальной помощи или наблюдении.</w:t>
            </w:r>
          </w:p>
          <w:p w:rsidR="00000000" w:rsidRDefault="00AA2D14">
            <w:pPr>
              <w:pStyle w:val="ConsPlusNormal"/>
            </w:pPr>
            <w:r>
              <w:t>Ведение домашнего хозяйства, приготовление простейших блюд, стирка невозможны.</w:t>
            </w:r>
          </w:p>
          <w:p w:rsidR="00000000" w:rsidRDefault="00AA2D14">
            <w:pPr>
              <w:pStyle w:val="ConsPlusNormal"/>
            </w:pPr>
            <w:r>
              <w:t>Самостоятельный прием медикаментов вызывает затруднение. Распоряжаться личными финансами часто не в состоянии.</w:t>
            </w:r>
          </w:p>
          <w:p w:rsidR="00000000" w:rsidRDefault="00AA2D14">
            <w:pPr>
              <w:pStyle w:val="ConsPlusNormal"/>
            </w:pPr>
            <w:r>
              <w:t>Может пользоваться телефоном с небольшой помощью.</w:t>
            </w:r>
          </w:p>
          <w:p w:rsidR="00000000" w:rsidRDefault="00AA2D14">
            <w:pPr>
              <w:pStyle w:val="ConsPlusNormal"/>
            </w:pPr>
            <w:r>
              <w:t>Имеет полную зависимость от постороннего вмешательства и ухода, в том числе в силу имеющихся ог</w:t>
            </w:r>
            <w:r>
              <w:t>раничений жизнедеятельности, условий проживания и факторов риска (частичной и полной посторонней поддержки и ухода требует выполнение гражданином до 100% простых и сложных действий, из них около 50% требуют частичной посторонней помощи)</w:t>
            </w:r>
          </w:p>
        </w:tc>
      </w:tr>
      <w:tr w:rsidR="00000000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25 - 31 балл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При</w:t>
            </w:r>
            <w:r>
              <w:t>нимает ванну или душ, умывается, причесывается, чистит зубы, бреется, одевается, обувается с посторонней помощью. При приеме пищи нуждается в частичной помощи. Акт дефекации и мочеиспускание может контролировать полностью или частично.</w:t>
            </w:r>
          </w:p>
          <w:p w:rsidR="00000000" w:rsidRDefault="00AA2D14">
            <w:pPr>
              <w:pStyle w:val="ConsPlusNormal"/>
            </w:pPr>
            <w:r>
              <w:t>Передвижение огранич</w:t>
            </w:r>
            <w:r>
              <w:t>ено кроватью и околокроватным пространством.</w:t>
            </w:r>
          </w:p>
          <w:p w:rsidR="00000000" w:rsidRDefault="00AA2D14">
            <w:pPr>
              <w:pStyle w:val="ConsPlusNormal"/>
            </w:pPr>
            <w:r>
              <w:t>Переход с кровати на стул может требовать частичной посторонней помощи. Пользоваться туалетом может самостоятельно или с посторонней помощью (кресло-туалет около кровати или судно).</w:t>
            </w:r>
          </w:p>
          <w:p w:rsidR="00000000" w:rsidRDefault="00AA2D14">
            <w:pPr>
              <w:pStyle w:val="ConsPlusNormal"/>
            </w:pPr>
            <w:r>
              <w:t xml:space="preserve">Использует телефон или имеет </w:t>
            </w:r>
            <w:r>
              <w:t>затруднения при его использовании.</w:t>
            </w:r>
          </w:p>
          <w:p w:rsidR="00000000" w:rsidRDefault="00AA2D14">
            <w:pPr>
              <w:pStyle w:val="ConsPlusNormal"/>
            </w:pPr>
            <w:r>
              <w:t>Самостоятельное приготовление пищи, ведение домашнего хозяйства, стирка, рукоделие невозможны. Самостоятельно принимать медикаменты и распоряжаться личными финансами не в состоянии.</w:t>
            </w:r>
          </w:p>
          <w:p w:rsidR="00000000" w:rsidRDefault="00AA2D14">
            <w:pPr>
              <w:pStyle w:val="ConsPlusNormal"/>
            </w:pPr>
            <w:r>
              <w:t>Отмечается полная зависимость от постор</w:t>
            </w:r>
            <w:r>
              <w:t>онних лиц. Частичная зависимость составляет менее 50% случаев выполнения простых и сложных действий, обусловленная состоянием здоровья и возможностями передвижения</w:t>
            </w:r>
          </w:p>
        </w:tc>
      </w:tr>
      <w:tr w:rsidR="00000000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12 - 24 балла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Постоянно находится в постели. Переход с кровати на стул требует посторонне</w:t>
            </w:r>
            <w:r>
              <w:t>й помощи.</w:t>
            </w:r>
          </w:p>
          <w:p w:rsidR="00000000" w:rsidRDefault="00AA2D14">
            <w:pPr>
              <w:pStyle w:val="ConsPlusNormal"/>
            </w:pPr>
            <w:r>
              <w:t>Может осуществлять активные движение в пределах кровати. Может самостоятельно сидеть. Садится самостоятельно или с незначительной помощью. Контролирует акты дефекации и мочеиспускания частично или полностью. Пользуется судном или креслом-туалетом</w:t>
            </w:r>
            <w:r>
              <w:t>.</w:t>
            </w:r>
          </w:p>
          <w:p w:rsidR="00000000" w:rsidRDefault="00AA2D14">
            <w:pPr>
              <w:pStyle w:val="ConsPlusNormal"/>
            </w:pPr>
            <w:r>
              <w:t>Отмечается полная зависимость от посторонних лиц</w:t>
            </w:r>
          </w:p>
        </w:tc>
      </w:tr>
      <w:tr w:rsidR="00000000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0 - 11 баллов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Постоянно находится в постели. Все передвижения осуществляются только с пост</w:t>
            </w:r>
            <w:r>
              <w:t>оронней помощью. Питание, умывание, купание, одевание только при посторонней помощи. Не садится самостоятельно и не может сидеть. Не контролирует акты дефекации и мочеиспускания. Необходим постоянный уход в течение суток.</w:t>
            </w:r>
          </w:p>
          <w:p w:rsidR="00000000" w:rsidRDefault="00AA2D14">
            <w:pPr>
              <w:pStyle w:val="ConsPlusNormal"/>
            </w:pPr>
            <w:r>
              <w:t>Отмечается полная зависимость от п</w:t>
            </w:r>
            <w:r>
              <w:t>осторонних лиц</w:t>
            </w:r>
          </w:p>
        </w:tc>
      </w:tr>
    </w:tbl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ind w:firstLine="540"/>
        <w:jc w:val="both"/>
      </w:pPr>
      <w:r>
        <w:t>Примечание. При получении суммы баллов по шкалам между пограничными значениями суммы баллов по степеням сумма баллов округляется в сторону уменьшения. Например, сумма баллов 11,5 - округляем до 11, что соответствует 10-й степени нуждаемост</w:t>
      </w:r>
      <w:r>
        <w:t>и.</w:t>
      </w: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right"/>
        <w:outlineLvl w:val="1"/>
      </w:pPr>
      <w:r>
        <w:t>Приложение N 3</w:t>
      </w:r>
    </w:p>
    <w:p w:rsidR="00000000" w:rsidRDefault="00AA2D14">
      <w:pPr>
        <w:pStyle w:val="ConsPlusNormal"/>
        <w:jc w:val="right"/>
      </w:pPr>
      <w:r>
        <w:t>к Положению</w:t>
      </w:r>
    </w:p>
    <w:p w:rsidR="00000000" w:rsidRDefault="00AA2D14">
      <w:pPr>
        <w:pStyle w:val="ConsPlusNormal"/>
        <w:jc w:val="right"/>
      </w:pPr>
      <w:r>
        <w:t>об оценке индивидуальной</w:t>
      </w:r>
    </w:p>
    <w:p w:rsidR="00000000" w:rsidRDefault="00AA2D14">
      <w:pPr>
        <w:pStyle w:val="ConsPlusNormal"/>
        <w:jc w:val="right"/>
      </w:pPr>
      <w:r>
        <w:t>нуждаемости граждан в предоставлении</w:t>
      </w:r>
    </w:p>
    <w:p w:rsidR="00000000" w:rsidRDefault="00AA2D14">
      <w:pPr>
        <w:pStyle w:val="ConsPlusNormal"/>
        <w:jc w:val="right"/>
      </w:pPr>
      <w:r>
        <w:t>отдельных форм социального обслуживания</w:t>
      </w: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Title"/>
        <w:jc w:val="center"/>
      </w:pPr>
      <w:bookmarkStart w:id="8" w:name="Par517"/>
      <w:bookmarkEnd w:id="8"/>
      <w:r>
        <w:t>ОПРЕДЕЛЕНИЕ МАКСИМАЛЬНОГО ОБЪЕМА</w:t>
      </w:r>
    </w:p>
    <w:p w:rsidR="00000000" w:rsidRDefault="00AA2D14">
      <w:pPr>
        <w:pStyle w:val="ConsPlusTitle"/>
        <w:jc w:val="center"/>
      </w:pPr>
      <w:r>
        <w:t>РЕКОМЕНДУЕМОГО СОЦИАЛЬНОГО ОБСЛУЖИВАНИЯ НА ДОМУ</w:t>
      </w:r>
    </w:p>
    <w:p w:rsidR="00000000" w:rsidRDefault="00AA2D1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1701"/>
        <w:gridCol w:w="2268"/>
        <w:gridCol w:w="2211"/>
      </w:tblGrid>
      <w:tr w:rsidR="0000000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Степень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Максимальное кол-во услуг, рекомендуемое для оказания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Максимальное кол-во услуг, рекомендуемое для оказания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Максимальное время, рекомендуемое для оказания услуг в неделю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Максимальное время, рекомендуемое для оказания услуг в месяц</w:t>
            </w:r>
          </w:p>
        </w:tc>
      </w:tr>
      <w:tr w:rsidR="0000000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1 усл</w:t>
            </w:r>
            <w:r>
              <w:t>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до 5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до 60 мин (1 час)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до 250 мин (4,16 часа)</w:t>
            </w:r>
          </w:p>
        </w:tc>
      </w:tr>
      <w:tr w:rsidR="0000000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до 2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до 10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до 120 мин (2 часа)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до 500 мин (8,33 часа)</w:t>
            </w:r>
          </w:p>
        </w:tc>
      </w:tr>
      <w:tr w:rsidR="0000000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до 3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до 15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до 180 мин (3 часа)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до 750 мин (12,5 часа)</w:t>
            </w:r>
          </w:p>
        </w:tc>
      </w:tr>
      <w:tr w:rsidR="0000000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до 4 - 5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до 21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до 240 мин (4 часа)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до 1000 мин (16,6 часа)</w:t>
            </w:r>
          </w:p>
        </w:tc>
      </w:tr>
      <w:tr w:rsidR="0000000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до 6 - 7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до 30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до 360 мин (6 часов)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до 1500 мин (25 часов)</w:t>
            </w:r>
          </w:p>
        </w:tc>
      </w:tr>
      <w:tr w:rsidR="0000000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до 8 - 9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до 38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до 600 мин (10 часов)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до 2500 мин (41,6 часа)</w:t>
            </w:r>
          </w:p>
        </w:tc>
      </w:tr>
      <w:tr w:rsidR="0000000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до 10 - 12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до 50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до 900 минут (15 часов)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до 3750 мин (62,5 часа)</w:t>
            </w:r>
          </w:p>
        </w:tc>
      </w:tr>
      <w:tr w:rsidR="0000000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до 15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до 62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до 1200 мин (20 часов)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до 5000 мин (83,3 часа)</w:t>
            </w:r>
          </w:p>
        </w:tc>
      </w:tr>
      <w:tr w:rsidR="0000000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до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до 75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до 1500 мин (25 часов)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до 6240 мин (104 часа)</w:t>
            </w:r>
          </w:p>
        </w:tc>
      </w:tr>
      <w:tr w:rsidR="0000000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до 20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до 85 услуг и более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до 2100 мин (35 часов)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до 8736 минут (145,6 часа)</w:t>
            </w:r>
          </w:p>
        </w:tc>
      </w:tr>
    </w:tbl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right"/>
        <w:outlineLvl w:val="1"/>
      </w:pPr>
      <w:r>
        <w:t>Приложение N 4</w:t>
      </w:r>
    </w:p>
    <w:p w:rsidR="00000000" w:rsidRDefault="00AA2D14">
      <w:pPr>
        <w:pStyle w:val="ConsPlusNormal"/>
        <w:jc w:val="right"/>
      </w:pPr>
      <w:r>
        <w:t>к Положению</w:t>
      </w:r>
    </w:p>
    <w:p w:rsidR="00000000" w:rsidRDefault="00AA2D14">
      <w:pPr>
        <w:pStyle w:val="ConsPlusNormal"/>
        <w:jc w:val="right"/>
      </w:pPr>
      <w:r>
        <w:t>об оценке индивидуальной</w:t>
      </w:r>
    </w:p>
    <w:p w:rsidR="00000000" w:rsidRDefault="00AA2D14">
      <w:pPr>
        <w:pStyle w:val="ConsPlusNormal"/>
        <w:jc w:val="right"/>
      </w:pPr>
      <w:r>
        <w:t>нуждаемости граждан в предоставлении</w:t>
      </w:r>
    </w:p>
    <w:p w:rsidR="00000000" w:rsidRDefault="00AA2D14">
      <w:pPr>
        <w:pStyle w:val="ConsPlusNormal"/>
        <w:jc w:val="right"/>
      </w:pPr>
      <w:r>
        <w:t>отдельных форм социального обслуживания</w:t>
      </w: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Title"/>
        <w:jc w:val="center"/>
      </w:pPr>
      <w:bookmarkStart w:id="9" w:name="Par586"/>
      <w:bookmarkEnd w:id="9"/>
      <w:r>
        <w:t>ОПРЕДЕЛЕНИЕ ПЕРЕЧНЯ</w:t>
      </w:r>
    </w:p>
    <w:p w:rsidR="00000000" w:rsidRDefault="00AA2D14">
      <w:pPr>
        <w:pStyle w:val="ConsPlusTitle"/>
        <w:jc w:val="center"/>
      </w:pPr>
      <w:r>
        <w:t>СОЦИАЛЬНЫХ УСЛУГ, В СООТВЕТСТВИИ</w:t>
      </w:r>
    </w:p>
    <w:p w:rsidR="00000000" w:rsidRDefault="00AA2D14">
      <w:pPr>
        <w:pStyle w:val="ConsPlusTitle"/>
        <w:jc w:val="center"/>
      </w:pPr>
      <w:r>
        <w:t>С УСТАНОВЛЕННОЙ ГРАЖДАНИНУ СТЕПЕНЬЮ ИНДИВИДУАЛЬНОЙ</w:t>
      </w:r>
    </w:p>
    <w:p w:rsidR="00000000" w:rsidRDefault="00AA2D14">
      <w:pPr>
        <w:pStyle w:val="ConsPlusTitle"/>
        <w:jc w:val="center"/>
      </w:pPr>
      <w:r>
        <w:t>НУЖДАЕМОСТИ, ПРИ ПРЕДОСТА</w:t>
      </w:r>
      <w:r>
        <w:t>ВЛЕНИИ СОЦИАЛЬНОГО</w:t>
      </w:r>
    </w:p>
    <w:p w:rsidR="00000000" w:rsidRDefault="00AA2D14">
      <w:pPr>
        <w:pStyle w:val="ConsPlusTitle"/>
        <w:jc w:val="center"/>
      </w:pPr>
      <w:r>
        <w:t>ОБСЛУЖИВАНИЯ НА ДОМУ</w:t>
      </w:r>
    </w:p>
    <w:p w:rsidR="00000000" w:rsidRDefault="00AA2D1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417"/>
        <w:gridCol w:w="1020"/>
        <w:gridCol w:w="1417"/>
        <w:gridCol w:w="1474"/>
        <w:gridCol w:w="1701"/>
        <w:gridCol w:w="1134"/>
      </w:tblGrid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N п/п, шифр социальной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Степень нуждаемости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Объем социальной услуги - единица измерения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Периодичность предоставления социальной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Краткое описание социальной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 xml:space="preserve">Время, рекомендуемое для однократного оказания услуги (минуты, средний показатель) </w:t>
            </w:r>
            <w:hyperlink w:anchor="Par991" w:tooltip="&lt;*&gt; Необходимое для оказания услуги время с учетом фактических обстоятельств может отличаться от рекомендуемого Положением времени на основании хронометража, проведенного членами Комиссии либо по их поручению иными специалистами в сфере социального обслужива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Социально-бытовые услуги: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Покупка за счет средств получателя социальных услуг и доставка продуктов питания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</w:t>
            </w:r>
          </w:p>
          <w:p w:rsidR="00000000" w:rsidRDefault="00AA2D14">
            <w:pPr>
              <w:pStyle w:val="ConsPlusNormal"/>
              <w:jc w:val="center"/>
            </w:pPr>
            <w:r>
              <w:t xml:space="preserve">(до </w:t>
            </w:r>
            <w:r>
              <w:t>7 кг)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 в неделю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Посещение магазинов, рынков в районе проживания получателя социальной услуги, покупка и доставка продуктов питания получателю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</w:t>
            </w:r>
          </w:p>
          <w:p w:rsidR="00000000" w:rsidRDefault="00AA2D14">
            <w:pPr>
              <w:pStyle w:val="ConsPlusNormal"/>
              <w:jc w:val="center"/>
            </w:pPr>
            <w:r>
              <w:t>(до 7 кг)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 услуги в неделю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6 - 10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</w:t>
            </w:r>
          </w:p>
          <w:p w:rsidR="00000000" w:rsidRDefault="00AA2D14">
            <w:pPr>
              <w:pStyle w:val="ConsPlusNormal"/>
              <w:jc w:val="center"/>
            </w:pPr>
            <w:r>
              <w:t>(до 7 кг)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3 услуги в неделю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Покупка за счет средств получателя социальных услуг и доставка горячих обедов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5 - 10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</w:t>
            </w:r>
          </w:p>
          <w:p w:rsidR="00000000" w:rsidRDefault="00AA2D14">
            <w:pPr>
              <w:pStyle w:val="ConsPlusNormal"/>
              <w:jc w:val="center"/>
            </w:pPr>
            <w:r>
              <w:t>(до 7 кг)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 услуги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Посещение учреждений общественного питания в районе проживания получателя социальной услуги и доставка горячих обедов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Помощь в приготовлении пищи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</w:t>
            </w:r>
          </w:p>
          <w:p w:rsidR="00000000" w:rsidRDefault="00AA2D14">
            <w:pPr>
              <w:pStyle w:val="ConsPlusNormal"/>
              <w:jc w:val="center"/>
            </w:pPr>
            <w:r>
              <w:t>(1 блюдо)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3 услуги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Мытье, чистка, нарезка продуктов, уборка отходов и рабочих</w:t>
            </w:r>
            <w:r>
              <w:t xml:space="preserve"> поверхностей, мытье посуды, используемой при подготовке продуктов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Приготовление пищи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</w:t>
            </w:r>
          </w:p>
          <w:p w:rsidR="00000000" w:rsidRDefault="00AA2D14">
            <w:pPr>
              <w:pStyle w:val="ConsPlusNormal"/>
              <w:jc w:val="center"/>
            </w:pPr>
            <w:r>
              <w:t>(1 блюдо)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3 услуги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 xml:space="preserve">Приготовление пищи, включая мытье, чистку, нарезку продуктов, </w:t>
            </w:r>
            <w:r>
              <w:t>уборку отходов и рабочих поверхностей, мытье посуды, используемой при приготовление пищи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75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</w:t>
            </w:r>
          </w:p>
          <w:p w:rsidR="00000000" w:rsidRDefault="00AA2D14">
            <w:pPr>
              <w:pStyle w:val="ConsPlusNormal"/>
              <w:jc w:val="center"/>
            </w:pPr>
            <w:r>
              <w:t>(однократный прием пищи)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3 услуги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Разогрев пищи, подготовка получателя социальных услуг к приему пищи</w:t>
            </w:r>
            <w:r>
              <w:t>, кормления, уборка остатков пищи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Покупка за счет средств получателя социальных услуг и доставка промышленных товаров первой необходимости, средств санитарии и гигиены, средств ухода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</w:t>
            </w:r>
          </w:p>
          <w:p w:rsidR="00000000" w:rsidRDefault="00AA2D14">
            <w:pPr>
              <w:pStyle w:val="ConsPlusNormal"/>
              <w:jc w:val="center"/>
            </w:pPr>
            <w:r>
              <w:t>(до 7 кг)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 в месяц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Посещение магазинов, ры</w:t>
            </w:r>
            <w:r>
              <w:t>нков в районе проживания получателя социальной услуги, приобретение и доставка непродовольственных товаров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4 - 10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</w:t>
            </w:r>
          </w:p>
          <w:p w:rsidR="00000000" w:rsidRDefault="00AA2D14">
            <w:pPr>
              <w:pStyle w:val="ConsPlusNormal"/>
              <w:jc w:val="center"/>
            </w:pPr>
            <w:r>
              <w:t>(до 7 кг)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 услуги в неделю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Покупка за счет средств получателя социальных услуг и доставка лекарственных средств, отпускаемых в аптеке без рецепта врача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3 - 10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 услуги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Посещение аптек в районе проживания получателя социальной услуги, доставка лекарственных препарато</w:t>
            </w:r>
            <w: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Покуп</w:t>
            </w:r>
            <w:r>
              <w:t>ка за счет средств получателя социальных услуг топлива (в жилых помещениях без центрального отопления и (или) водоснабжения)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3 - 10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Посещение соответствующих организаций, оформление документов, оплата за счет средств получателя соци</w:t>
            </w:r>
            <w:r>
              <w:t>альных услуг счетов, обеспечение контроля за доставкой топлива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Топка печей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5 - 10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 услуги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Доставка топлива (до 7 кг) от места его хранения получателем социальных услуг к печи, чистка печи от золы, розжиг дров, угля, контроль з</w:t>
            </w:r>
            <w:r>
              <w:t>а безопасностью горения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1.8.3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Обеспечение водой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</w:t>
            </w:r>
          </w:p>
          <w:p w:rsidR="00000000" w:rsidRDefault="00AA2D14">
            <w:pPr>
              <w:pStyle w:val="ConsPlusNormal"/>
              <w:jc w:val="center"/>
            </w:pPr>
            <w:r>
              <w:t>(до 20 литров)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 в неделю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Доставка воды из источника водоснабжения (колонки, колодца, родника и т.п.) в данном населенном пункте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</w:t>
            </w:r>
          </w:p>
          <w:p w:rsidR="00000000" w:rsidRDefault="00AA2D14">
            <w:pPr>
              <w:pStyle w:val="ConsPlusNormal"/>
              <w:jc w:val="center"/>
            </w:pPr>
            <w:r>
              <w:t>(до 20 литров)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 услуги в неделю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</w:t>
            </w:r>
          </w:p>
          <w:p w:rsidR="00000000" w:rsidRDefault="00AA2D14">
            <w:pPr>
              <w:pStyle w:val="ConsPlusNormal"/>
              <w:jc w:val="center"/>
            </w:pPr>
            <w:r>
              <w:t>(до 20 литров)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3 услуги в неделю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Сдача за счет средств получателя социальных услуг его вещей в стирку, химчистку, ремонт, обратная их доставка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</w:t>
            </w:r>
          </w:p>
          <w:p w:rsidR="00000000" w:rsidRDefault="00AA2D14">
            <w:pPr>
              <w:pStyle w:val="ConsPlusNormal"/>
              <w:jc w:val="center"/>
            </w:pPr>
            <w:r>
              <w:t>(до 7 кг)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 в месяц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Доставка вещей в соответствующие организации, расположенные в районе проживания получателя социальной услуги, и обратная доставка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65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</w:t>
            </w:r>
          </w:p>
          <w:p w:rsidR="00000000" w:rsidRDefault="00AA2D14">
            <w:pPr>
              <w:pStyle w:val="ConsPlusNormal"/>
              <w:jc w:val="center"/>
            </w:pPr>
            <w:r>
              <w:t>до 7 кг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 услуги в месяц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1 - 10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Организация устранения неисправностей и ремонта жилых помещений (вызов на дом сантехника, электрика и других необходимых работников, осуществление поиска исполнителей и организация с ними договора подряда)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Подготовка жилого помещен</w:t>
            </w:r>
            <w:r>
              <w:t>ия к уборке и (или) уборка жилого помещения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4 - 10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</w:t>
            </w:r>
          </w:p>
          <w:p w:rsidR="00000000" w:rsidRDefault="00AA2D14">
            <w:pPr>
              <w:pStyle w:val="ConsPlusNormal"/>
              <w:jc w:val="center"/>
            </w:pPr>
            <w:r>
              <w:t>(до 40 кв. м)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3 услуги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Оказание помощи в подготовке жилого помещения к уборке (поднять стулья, освободить подоконники и иные поверхности от вещей для проведения получателем социальных услуг самостоятельной уборки) и (или) чистка загрязненных поверхностей предметов мебели, чистка</w:t>
            </w:r>
            <w:r>
              <w:t xml:space="preserve"> пылесосом ковров, паласов, мытье полов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35 мин. - подготовка помещения;</w:t>
            </w:r>
          </w:p>
          <w:p w:rsidR="00000000" w:rsidRDefault="00AA2D14">
            <w:pPr>
              <w:pStyle w:val="ConsPlusNormal"/>
              <w:jc w:val="center"/>
            </w:pPr>
            <w:r>
              <w:t>2 мин. кв. м - чистка пылесосом;</w:t>
            </w:r>
          </w:p>
          <w:p w:rsidR="00000000" w:rsidRDefault="00AA2D14">
            <w:pPr>
              <w:pStyle w:val="ConsPlusNormal"/>
              <w:jc w:val="center"/>
            </w:pPr>
            <w:r>
              <w:t>3 мин. кв. м - влажная уборка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3 - 10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</w:t>
            </w:r>
            <w:r>
              <w:t>а в месяц по каждому виду платежа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Заполнение квитанций, оплата услуг за счет средств получателя социальных услуг через кредитные организации, организации ЖКХ, почту, расчетно-кассовые центры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Покупка за счет средств получателя социальных услуг и до</w:t>
            </w:r>
            <w:r>
              <w:t>ставка на дом книг, журналов, газет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5 - 10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Приобретение за счет средств получателя социальных услуг, доставка на дом, заполнение квитанций на подписку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Помощь в написании, оформлении и прочтении писем, другой корреспонденции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5 - 10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раз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Написание письма, приобретение конвертов и марок, заполнение адреса, посещение отделения связи с целью отправки корреспонденции (по мере необходимости)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3</w:t>
            </w:r>
            <w:r>
              <w:t>5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Сопровождение вне дома, в том числе к врачу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4 - 10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Сопровождение получателя социальных услуг при посещении им предприятий торговли, коммунально-бытового обслуживания, связи, учреждений культуры, а также учреждений здравоох</w:t>
            </w:r>
            <w:r>
              <w:t>ранения, иных организаций, в том числе религиозных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выполнять 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1.16.1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купание в душе, бане или ванне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 услуги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Купание получателя социальных услуг в домашних условиях с использованием инвентаря и средств гигиены получателя социальных услуг, уборка инвентаря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1.16.2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обтирание, обмывание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 услуги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 xml:space="preserve">Обмывание, обтирание получателя социальных </w:t>
            </w:r>
            <w:r>
              <w:t>услуг с использованием средств гигиены получателя социальных услуг, подготовка и уборка инвентаря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1.16.3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мытье головы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9 - 10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 услуги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Мытье головы с использованием средств гигиены получателя социальных услуг, подготовка и уборка инвентаря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1.16.4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стрижка волос (не модельная)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5 - 10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Стрижка волос, подметание полов по окончании стрижки, обработка инструментария</w:t>
            </w:r>
            <w:r>
              <w:t xml:space="preserve"> получателя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1.16.5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смена нательного белья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3 услуги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Замена загрязненного нательного белья на чистое, складирование грязного белья в отведенное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1.16.6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смена постельного белья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3 услуги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Замена загрязненного постельного белья на чистое, складирование грязного белья в отведенное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1.16.7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смена подгузников бумажных для взрослых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5 услуг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Замена подгузника, обработка кожных покровов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1.16.8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</w:t>
            </w:r>
            <w:r>
              <w:t>остановка (вынос) судна, его обработка с применением моющих, дезинфицирующих средств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9 - 10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5 услуг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Подача судна, вынос судна с последующей обработкой с использованием моющих средств получателя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1.16.9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вынос мусора, ведра с нечистотами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3 - 10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3 услуги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Вынос емкости с мусором до 7 кг до места общественного складирования мусора (мусоропровод, контейнеры, машины - сборщики мусора), вынос ведра с нечистотами из дома (квартиры) с ч/у до соот</w:t>
            </w:r>
            <w:r>
              <w:t>ветствующих отведенных мест общественного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Социально-медицинские услуги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Выполнение процедур, связанных с сохранением здоровья получателей социальных услуг (измерение температуры тела, контроль за приемом лекарств и др.)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в дни планового посещения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Измерение температуры тела, контроль за приемом лекарственных препаратов, подготовка лекарств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6 - 10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</w:t>
            </w:r>
            <w:r>
              <w:t>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в дни планового посещения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Опрос получателя социальных услуг о самочувствии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3 - 10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Беседа с получателем социальных услуг по социально-медицинским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Оказание первой доврачебной помощи получателю социальных услуг при угрожающих состояниях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1 - 10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Оказание доврачебной п</w:t>
            </w:r>
            <w:r>
              <w:t>омощи, вызов медицинской "скорой помощи"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В минимально короткое время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Организация обеспечения по заключению врачей лекарственными средствами и изделиями медицинского назначения, в том числе покупка за счет средств получателей социальных услуг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5 - 10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 xml:space="preserve">1 </w:t>
            </w:r>
            <w:r>
              <w:t>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 услуги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Посещение медицинских организаций, выписка льготного рецепта, получение (приобретение за счет средств получателя социальных услуг) в аптеках лекарственных препаратов и изделий медицинского назначения и доставка на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Помощь в организации госпитализации и (или) сопровождение нуждающихся в посторонней помощи в стационарные медицинские организации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 по запросу получателя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Оформление документов для госпитализации получателя социальных</w:t>
            </w:r>
            <w:r>
              <w:t xml:space="preserve"> услуг, осуществление сопровождения в стационарные медицинские организации для госпитализации и посещение его в этих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8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Социально-психологические услуги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Психологическая помощь и поддержка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2 - 10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Выявление необходимости получения психологической помощи и осуществление сопровождения к специалисту-психологу или организация выхода на дом специалиста-психолога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2 - 10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Проведение б</w:t>
            </w:r>
            <w:r>
              <w:t>есед, направленных на формирование у получателя социальных услуг комфортного психического состояния, поддержания жизненного тонуса, мотивацию его к активности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8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Социально-педагогические услуги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Консультирование родственников получателя социальных услуг и обучение практическим навыкам общего ухода за тяжелобольн</w:t>
            </w:r>
            <w:r>
              <w:t>ым получателем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  <w:outlineLvl w:val="2"/>
            </w:pPr>
            <w:r>
              <w:t>5</w:t>
            </w:r>
          </w:p>
        </w:tc>
        <w:tc>
          <w:tcPr>
            <w:tcW w:w="8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Социально-трудовые услуги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Организация проведения мероприятий по использованию остаточных трудовых возможностей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Взаимодействие с различными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Взаимодействие с различными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Организация помощи в получении образования и (или) профессии в соответствии со способностями получателя социальных услуг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раз в г</w:t>
            </w:r>
            <w:r>
              <w:t>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Взаимодействие с различными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Организация досуга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Содействие в посещении кино, театров, выставок и других культурных мероприятий: приобретение за счет получателя социальных услуг билетов, по его просьбе информирование о предстоящих культурных 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  <w:outlineLvl w:val="2"/>
            </w:pPr>
            <w:r>
              <w:t>6</w:t>
            </w:r>
          </w:p>
        </w:tc>
        <w:tc>
          <w:tcPr>
            <w:tcW w:w="8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Социально-правовые услуги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Оказание помо</w:t>
            </w:r>
            <w:r>
              <w:t>щи в оформлении и восстановлении документов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2 - 10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Помощь в заполнении документов, бланков, написание заявлений под диктовку получателя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Оказание помощи в получении юридических услуг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1 - 10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4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Взаимодействие с организациями в целях предоставления юридических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 xml:space="preserve">1 </w:t>
            </w:r>
            <w:r>
              <w:t>- 10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4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Информирование получателя социальных услуг о порядке получения социального обслуживания в государственной и негосударственной системах социальных служб и защите своих интересов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Организация консультирования по вопросам пен</w:t>
            </w:r>
            <w:r>
              <w:t>сионного обеспечения и предоставления других социальных выплат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2 - 10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 в год (по каждому виду запроса)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Оформление необходимых документов для получен</w:t>
            </w:r>
            <w:r>
              <w:t>ия пенсий, пособий, компенсаций и других социальных выплат в соответствии с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  <w:outlineLvl w:val="2"/>
            </w:pPr>
            <w:r>
              <w:t>7</w:t>
            </w:r>
          </w:p>
        </w:tc>
        <w:tc>
          <w:tcPr>
            <w:tcW w:w="8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Обучение получател</w:t>
            </w:r>
            <w:r>
              <w:t>ей социальных услуг пользованию средствами ухода и техническими средствами реабилитации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4 - 10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Обучение получателя социальных услуг практическим навыкам пользования средствами ухода и техническими средствами реабилитации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4 - 10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Обучение получателя социальных услуг практическим навыкам самообслуживания, правилам поведения в быту, в общественных местах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 xml:space="preserve">Оказание помощи </w:t>
            </w:r>
            <w:r>
              <w:t>в обучении навыкам компьютерной грамотности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1 - 8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 услуга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Организация обучения получателя социальных услуг компьютерной грамотности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120</w:t>
            </w:r>
          </w:p>
        </w:tc>
      </w:tr>
    </w:tbl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ind w:firstLine="540"/>
        <w:jc w:val="both"/>
      </w:pPr>
      <w:r>
        <w:t>--------------------------------</w:t>
      </w:r>
    </w:p>
    <w:p w:rsidR="00000000" w:rsidRDefault="00AA2D14">
      <w:pPr>
        <w:pStyle w:val="ConsPlusNormal"/>
        <w:spacing w:before="240"/>
        <w:ind w:firstLine="540"/>
        <w:jc w:val="both"/>
      </w:pPr>
      <w:bookmarkStart w:id="10" w:name="Par991"/>
      <w:bookmarkEnd w:id="10"/>
      <w:r>
        <w:t>&lt;*&gt; Необходимое для оказания услуги время с учетом фактических обстоятельств может отличаться от рекомендуемого Положением времени на основании хронометража, проведенного членами Комиссии либо по их поручению иными специалистами в сфере социального обслужи</w:t>
      </w:r>
      <w:r>
        <w:t>вания.</w:t>
      </w: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right"/>
        <w:outlineLvl w:val="1"/>
      </w:pPr>
      <w:r>
        <w:t>Приложение N 5</w:t>
      </w:r>
    </w:p>
    <w:p w:rsidR="00000000" w:rsidRDefault="00AA2D14">
      <w:pPr>
        <w:pStyle w:val="ConsPlusNormal"/>
        <w:jc w:val="right"/>
      </w:pPr>
      <w:r>
        <w:t>к Положению</w:t>
      </w:r>
    </w:p>
    <w:p w:rsidR="00000000" w:rsidRDefault="00AA2D14">
      <w:pPr>
        <w:pStyle w:val="ConsPlusNormal"/>
        <w:jc w:val="right"/>
      </w:pPr>
      <w:r>
        <w:t>об оценке индивидуальной</w:t>
      </w:r>
    </w:p>
    <w:p w:rsidR="00000000" w:rsidRDefault="00AA2D14">
      <w:pPr>
        <w:pStyle w:val="ConsPlusNormal"/>
        <w:jc w:val="right"/>
      </w:pPr>
      <w:r>
        <w:t>нуждаемости граждан в предоставлении</w:t>
      </w:r>
    </w:p>
    <w:p w:rsidR="00000000" w:rsidRDefault="00AA2D14">
      <w:pPr>
        <w:pStyle w:val="ConsPlusNormal"/>
        <w:jc w:val="right"/>
      </w:pPr>
      <w:r>
        <w:t>отдельных форм социального обслуживания</w:t>
      </w: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A2D14">
      <w:pPr>
        <w:pStyle w:val="ConsPlusNonformat"/>
        <w:jc w:val="both"/>
      </w:pPr>
      <w:r>
        <w:t xml:space="preserve">                  (наименование террит</w:t>
      </w:r>
      <w:r>
        <w:t>ориальной комиссии)</w:t>
      </w:r>
    </w:p>
    <w:p w:rsidR="00000000" w:rsidRDefault="00AA2D14">
      <w:pPr>
        <w:pStyle w:val="ConsPlusNonformat"/>
        <w:jc w:val="both"/>
      </w:pPr>
    </w:p>
    <w:p w:rsidR="00000000" w:rsidRDefault="00AA2D14">
      <w:pPr>
        <w:pStyle w:val="ConsPlusNonformat"/>
        <w:jc w:val="both"/>
      </w:pPr>
      <w:bookmarkStart w:id="11" w:name="Par1006"/>
      <w:bookmarkEnd w:id="11"/>
      <w:r>
        <w:t xml:space="preserve">                                    Акт</w:t>
      </w:r>
    </w:p>
    <w:p w:rsidR="00000000" w:rsidRDefault="00AA2D14">
      <w:pPr>
        <w:pStyle w:val="ConsPlusNonformat"/>
        <w:jc w:val="both"/>
      </w:pPr>
      <w:r>
        <w:t xml:space="preserve">  оценки индивидуальной нуждаемости гражданина в предоставлении отдельных</w:t>
      </w:r>
    </w:p>
    <w:p w:rsidR="00000000" w:rsidRDefault="00AA2D14">
      <w:pPr>
        <w:pStyle w:val="ConsPlusNonformat"/>
        <w:jc w:val="both"/>
      </w:pPr>
      <w:r>
        <w:t xml:space="preserve">                       форм социального обслуживания</w:t>
      </w:r>
    </w:p>
    <w:p w:rsidR="00000000" w:rsidRDefault="00AA2D14">
      <w:pPr>
        <w:pStyle w:val="ConsPlusNonformat"/>
        <w:jc w:val="both"/>
      </w:pPr>
    </w:p>
    <w:p w:rsidR="00000000" w:rsidRDefault="00AA2D14">
      <w:pPr>
        <w:pStyle w:val="ConsPlusNonformat"/>
        <w:jc w:val="both"/>
      </w:pPr>
      <w:r>
        <w:t xml:space="preserve">                     N___ от "__" _________ 20__ года</w:t>
      </w:r>
    </w:p>
    <w:p w:rsidR="00000000" w:rsidRDefault="00AA2D14">
      <w:pPr>
        <w:pStyle w:val="ConsPlusNonformat"/>
        <w:jc w:val="both"/>
      </w:pPr>
    </w:p>
    <w:p w:rsidR="00000000" w:rsidRDefault="00AA2D14">
      <w:pPr>
        <w:pStyle w:val="ConsPlusNonformat"/>
        <w:jc w:val="both"/>
      </w:pPr>
      <w:r>
        <w:t>Дата подачи заявления:_____________________________________________________</w:t>
      </w:r>
    </w:p>
    <w:p w:rsidR="00000000" w:rsidRDefault="00AA2D14">
      <w:pPr>
        <w:pStyle w:val="ConsPlusNonformat"/>
        <w:jc w:val="both"/>
      </w:pPr>
      <w:r>
        <w:t>Обращается: первично, повторно_____________________________________________</w:t>
      </w:r>
    </w:p>
    <w:p w:rsidR="00000000" w:rsidRDefault="00AA2D14">
      <w:pPr>
        <w:pStyle w:val="ConsPlusNonformat"/>
        <w:jc w:val="both"/>
      </w:pPr>
      <w:r>
        <w:t>Цель обращения: ___________________________________________________________</w:t>
      </w:r>
    </w:p>
    <w:p w:rsidR="00000000" w:rsidRDefault="00AA2D14">
      <w:pPr>
        <w:pStyle w:val="ConsPlusNonformat"/>
        <w:jc w:val="both"/>
      </w:pPr>
    </w:p>
    <w:p w:rsidR="00000000" w:rsidRDefault="00AA2D14">
      <w:pPr>
        <w:pStyle w:val="ConsPlusNonformat"/>
        <w:jc w:val="both"/>
      </w:pPr>
      <w:r>
        <w:t xml:space="preserve">                       1. Автобиографические данные</w:t>
      </w:r>
    </w:p>
    <w:p w:rsidR="00000000" w:rsidRDefault="00AA2D14">
      <w:pPr>
        <w:pStyle w:val="ConsPlusNonformat"/>
        <w:jc w:val="both"/>
      </w:pPr>
    </w:p>
    <w:p w:rsidR="00000000" w:rsidRDefault="00AA2D14">
      <w:pPr>
        <w:pStyle w:val="ConsPlusNonformat"/>
        <w:jc w:val="both"/>
      </w:pPr>
      <w:r>
        <w:t>ФИО________________________________________________________________________</w:t>
      </w:r>
    </w:p>
    <w:p w:rsidR="00000000" w:rsidRDefault="00AA2D14">
      <w:pPr>
        <w:pStyle w:val="ConsPlusNonformat"/>
        <w:jc w:val="both"/>
      </w:pPr>
      <w:r>
        <w:t>Образование________________________________________________________________</w:t>
      </w:r>
    </w:p>
    <w:p w:rsidR="00000000" w:rsidRDefault="00AA2D14">
      <w:pPr>
        <w:pStyle w:val="ConsPlusNonformat"/>
        <w:jc w:val="both"/>
      </w:pPr>
      <w:r>
        <w:t>Профессия (основная)_______________________________</w:t>
      </w:r>
      <w:r>
        <w:t>________________________</w:t>
      </w:r>
    </w:p>
    <w:p w:rsidR="00000000" w:rsidRDefault="00AA2D14">
      <w:pPr>
        <w:pStyle w:val="ConsPlusNonformat"/>
        <w:jc w:val="both"/>
      </w:pPr>
      <w:r>
        <w:t>Дата ухода на пенсию_______________________________________________________</w:t>
      </w:r>
    </w:p>
    <w:p w:rsidR="00000000" w:rsidRDefault="00AA2D14">
      <w:pPr>
        <w:pStyle w:val="ConsPlusNonformat"/>
        <w:jc w:val="both"/>
      </w:pPr>
      <w:r>
        <w:t>Общий трудовой стаж________________________________________________________</w:t>
      </w:r>
    </w:p>
    <w:p w:rsidR="00000000" w:rsidRDefault="00AA2D14">
      <w:pPr>
        <w:pStyle w:val="ConsPlusNonformat"/>
        <w:jc w:val="both"/>
      </w:pPr>
    </w:p>
    <w:p w:rsidR="00000000" w:rsidRDefault="00AA2D14">
      <w:pPr>
        <w:pStyle w:val="ConsPlusNonformat"/>
        <w:jc w:val="both"/>
      </w:pPr>
      <w:r>
        <w:t xml:space="preserve">                     2. Социально-экономический статус</w:t>
      </w: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both"/>
        <w:sectPr w:rsidR="00000000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1871"/>
        <w:gridCol w:w="1644"/>
        <w:gridCol w:w="1814"/>
      </w:tblGrid>
      <w:tr w:rsidR="00000000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Категория гражданина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Серия N, документа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Кем выдано</w:t>
            </w:r>
          </w:p>
        </w:tc>
      </w:tr>
      <w:tr w:rsidR="00000000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пенсионер по старости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</w:tr>
      <w:tr w:rsidR="00000000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инвалид (____ группа инвалидности и общая продолжительность инвалидности _________ лет)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</w:tr>
      <w:tr w:rsidR="00000000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инвалид Великой Отечественной войны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</w:tr>
      <w:tr w:rsidR="00000000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участник Великой Отечественной войны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</w:tr>
      <w:tr w:rsidR="00000000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инвалид боевых действий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</w:tr>
      <w:tr w:rsidR="00000000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вдова участника Великой Отечественной войны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</w:tr>
      <w:tr w:rsidR="00000000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ветеран труда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</w:tr>
      <w:tr w:rsidR="00000000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труженик тыла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</w:tr>
      <w:tr w:rsidR="00000000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гражданин, подвергшийся воздействию радиации вследствие катастрофы на Чернобыльской АЭС ("Маяк", сбросов в реку Течу)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</w:tr>
      <w:tr w:rsidR="00000000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гражданин, признанный пострадавшим от политических репрессий, реабилитированный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</w:tr>
      <w:tr w:rsidR="00000000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иностранный гражданин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</w:tr>
      <w:tr w:rsidR="00000000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вынужденный переселенец, беженец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</w:tr>
      <w:tr w:rsidR="00000000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лицо без определенного места жительства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</w:tr>
      <w:tr w:rsidR="00000000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лицо, освобожденное из мест лишения свободы (указать время, прошедшее после освобождения)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</w:tr>
      <w:tr w:rsidR="00000000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Иное (указать)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</w:tr>
    </w:tbl>
    <w:p w:rsidR="00000000" w:rsidRDefault="00AA2D14">
      <w:pPr>
        <w:pStyle w:val="ConsPlusNormal"/>
        <w:jc w:val="both"/>
        <w:sectPr w:rsidR="00000000">
          <w:headerReference w:type="default" r:id="rId20"/>
          <w:footerReference w:type="default" r:id="rId2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nformat"/>
        <w:jc w:val="both"/>
      </w:pPr>
      <w:r>
        <w:t xml:space="preserve">    Наличие  действующей  индивидуальной  программы  реабилитации инвалида,</w:t>
      </w:r>
    </w:p>
    <w:p w:rsidR="00000000" w:rsidRDefault="00AA2D14">
      <w:pPr>
        <w:pStyle w:val="ConsPlusNonformat"/>
        <w:jc w:val="both"/>
      </w:pPr>
      <w:r>
        <w:t>выданной учреждением медико-социальной экспертизы: нет, да (N _______, дата</w:t>
      </w:r>
    </w:p>
    <w:p w:rsidR="00000000" w:rsidRDefault="00AA2D14">
      <w:pPr>
        <w:pStyle w:val="ConsPlusNonformat"/>
        <w:jc w:val="both"/>
      </w:pPr>
      <w:r>
        <w:t>выдачи _____). Серия, N документа, дата выдачи, кем выдан _________________</w:t>
      </w:r>
    </w:p>
    <w:p w:rsidR="00000000" w:rsidRDefault="00AA2D1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A2D14">
      <w:pPr>
        <w:pStyle w:val="ConsPlusNonformat"/>
        <w:jc w:val="both"/>
      </w:pPr>
      <w:r>
        <w:t xml:space="preserve">    Место работы (для работа</w:t>
      </w:r>
      <w:r>
        <w:t>ющих): _________________________, неработающий:</w:t>
      </w:r>
    </w:p>
    <w:p w:rsidR="00000000" w:rsidRDefault="00AA2D14">
      <w:pPr>
        <w:pStyle w:val="ConsPlusNonformat"/>
        <w:jc w:val="both"/>
      </w:pPr>
      <w:r>
        <w:t>зарегистрирован как безработный, не зарегистрирован (подчеркнуть)</w:t>
      </w:r>
    </w:p>
    <w:p w:rsidR="00000000" w:rsidRDefault="00AA2D14">
      <w:pPr>
        <w:pStyle w:val="ConsPlusNonformat"/>
        <w:jc w:val="both"/>
      </w:pPr>
    </w:p>
    <w:p w:rsidR="00000000" w:rsidRDefault="00AA2D14">
      <w:pPr>
        <w:pStyle w:val="ConsPlusNonformat"/>
        <w:jc w:val="both"/>
      </w:pPr>
      <w:r>
        <w:t xml:space="preserve">               3. Жилищные условия и имущественное положение</w:t>
      </w:r>
    </w:p>
    <w:p w:rsidR="00000000" w:rsidRDefault="00AA2D14">
      <w:pPr>
        <w:pStyle w:val="ConsPlusNonformat"/>
        <w:jc w:val="both"/>
      </w:pPr>
    </w:p>
    <w:p w:rsidR="00000000" w:rsidRDefault="00AA2D14">
      <w:pPr>
        <w:pStyle w:val="ConsPlusNonformat"/>
        <w:jc w:val="both"/>
      </w:pPr>
      <w:r>
        <w:t>Жилищные условия: дом; квартира (количество комнат - __________); комната в</w:t>
      </w:r>
    </w:p>
    <w:p w:rsidR="00000000" w:rsidRDefault="00AA2D14">
      <w:pPr>
        <w:pStyle w:val="ConsPlusNonformat"/>
        <w:jc w:val="both"/>
      </w:pPr>
      <w:r>
        <w:t>ком</w:t>
      </w:r>
      <w:r>
        <w:t>мунальной квартире, общежитии, другое __________________________________</w:t>
      </w:r>
    </w:p>
    <w:p w:rsidR="00000000" w:rsidRDefault="00AA2D14">
      <w:pPr>
        <w:pStyle w:val="ConsPlusNonformat"/>
        <w:jc w:val="both"/>
      </w:pPr>
      <w:r>
        <w:t>Этаж __, лифт (да, нет), пандус (да, нет).</w:t>
      </w:r>
    </w:p>
    <w:p w:rsidR="00000000" w:rsidRDefault="00AA2D14">
      <w:pPr>
        <w:pStyle w:val="ConsPlusNonformat"/>
        <w:jc w:val="both"/>
      </w:pPr>
      <w:r>
        <w:t>Условия и основания пользования жильем: ___________________________________</w:t>
      </w:r>
    </w:p>
    <w:p w:rsidR="00000000" w:rsidRDefault="00AA2D14">
      <w:pPr>
        <w:pStyle w:val="ConsPlusNonformat"/>
        <w:jc w:val="both"/>
      </w:pPr>
      <w:r>
        <w:t>Отсутствие жилья (причины): ____________________________________</w:t>
      </w:r>
      <w:r>
        <w:t>___________</w:t>
      </w:r>
    </w:p>
    <w:p w:rsidR="00000000" w:rsidRDefault="00AA2D14">
      <w:pPr>
        <w:pStyle w:val="ConsPlusNonformat"/>
        <w:jc w:val="both"/>
      </w:pPr>
      <w:r>
        <w:t>Жилье (подчеркнуть): завещано &lt;*&gt;, оформлен договор дарения &lt;*&gt;, договор</w:t>
      </w:r>
    </w:p>
    <w:p w:rsidR="00000000" w:rsidRDefault="00AA2D14">
      <w:pPr>
        <w:pStyle w:val="ConsPlusNonformat"/>
        <w:jc w:val="both"/>
      </w:pPr>
      <w:r>
        <w:t>пожизненной ренты, договор пожизненного содержания с иждивением</w:t>
      </w:r>
    </w:p>
    <w:p w:rsidR="00000000" w:rsidRDefault="00AA2D14">
      <w:pPr>
        <w:pStyle w:val="ConsPlusNonformat"/>
        <w:jc w:val="both"/>
      </w:pPr>
      <w:r>
        <w:t>Удаленность жилья от:</w:t>
      </w:r>
    </w:p>
    <w:p w:rsidR="00000000" w:rsidRDefault="00AA2D14">
      <w:pPr>
        <w:pStyle w:val="ConsPlusNonformat"/>
        <w:jc w:val="both"/>
      </w:pPr>
      <w:r>
        <w:t>транспортных коммуникаций (км) ____________________________________________</w:t>
      </w:r>
    </w:p>
    <w:p w:rsidR="00000000" w:rsidRDefault="00AA2D14">
      <w:pPr>
        <w:pStyle w:val="ConsPlusNonformat"/>
        <w:jc w:val="both"/>
      </w:pPr>
      <w:r>
        <w:t>продоволь</w:t>
      </w:r>
      <w:r>
        <w:t>ственных и промтоварных магазинов (км) ___________________________</w:t>
      </w:r>
    </w:p>
    <w:p w:rsidR="00000000" w:rsidRDefault="00AA2D14">
      <w:pPr>
        <w:pStyle w:val="ConsPlusNonformat"/>
        <w:jc w:val="both"/>
      </w:pPr>
      <w:r>
        <w:t>почты, сберегательного банка (км) _________________________________________</w:t>
      </w:r>
    </w:p>
    <w:p w:rsidR="00000000" w:rsidRDefault="00AA2D14">
      <w:pPr>
        <w:pStyle w:val="ConsPlusNonformat"/>
        <w:jc w:val="both"/>
      </w:pPr>
      <w:r>
        <w:t>Наличие   удобств  (подчеркнуть): отопление  централизованное,   автономное</w:t>
      </w:r>
    </w:p>
    <w:p w:rsidR="00000000" w:rsidRDefault="00AA2D14">
      <w:pPr>
        <w:pStyle w:val="ConsPlusNonformat"/>
        <w:jc w:val="both"/>
      </w:pPr>
      <w:r>
        <w:t>газовое, с  использованием  привозног</w:t>
      </w:r>
      <w:r>
        <w:t>о  сырья  (уголь,  торф,  дрова)</w:t>
      </w:r>
    </w:p>
    <w:p w:rsidR="00000000" w:rsidRDefault="00AA2D14">
      <w:pPr>
        <w:pStyle w:val="ConsPlusNonformat"/>
        <w:jc w:val="both"/>
      </w:pPr>
      <w:r>
        <w:t>водоснабжение  централизованное  (холодная,  горячая  (газовая  колонка),</w:t>
      </w:r>
    </w:p>
    <w:p w:rsidR="00000000" w:rsidRDefault="00AA2D14">
      <w:pPr>
        <w:pStyle w:val="ConsPlusNonformat"/>
        <w:jc w:val="both"/>
      </w:pPr>
      <w:r>
        <w:t>колодец, родник, колонка для набора воды, другое __________________________</w:t>
      </w:r>
    </w:p>
    <w:p w:rsidR="00000000" w:rsidRDefault="00AA2D14">
      <w:pPr>
        <w:pStyle w:val="ConsPlusNonformat"/>
        <w:jc w:val="both"/>
      </w:pPr>
      <w:r>
        <w:t>расстояние до источника водоснабжения (км) ______________________________</w:t>
      </w:r>
      <w:r>
        <w:t>__</w:t>
      </w:r>
    </w:p>
    <w:p w:rsidR="00000000" w:rsidRDefault="00AA2D14">
      <w:pPr>
        <w:pStyle w:val="ConsPlusNonformat"/>
        <w:jc w:val="both"/>
      </w:pPr>
      <w:r>
        <w:t>ванная,  баня,  стиральная  машина (механическая, автомат), канализация</w:t>
      </w:r>
    </w:p>
    <w:p w:rsidR="00000000" w:rsidRDefault="00AA2D14">
      <w:pPr>
        <w:pStyle w:val="ConsPlusNonformat"/>
        <w:jc w:val="both"/>
      </w:pPr>
      <w:r>
        <w:t>(да, нет) (подчеркнуть)</w:t>
      </w:r>
    </w:p>
    <w:p w:rsidR="00000000" w:rsidRDefault="00AA2D14">
      <w:pPr>
        <w:pStyle w:val="ConsPlusNonformat"/>
        <w:jc w:val="both"/>
      </w:pPr>
      <w:r>
        <w:t>Обстановка в квартире: наличие необходимой мебели (какой?)</w:t>
      </w:r>
    </w:p>
    <w:p w:rsidR="00000000" w:rsidRDefault="00AA2D1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A2D14">
      <w:pPr>
        <w:pStyle w:val="ConsPlusNonformat"/>
        <w:jc w:val="both"/>
      </w:pPr>
      <w:r>
        <w:t>наличие  специальных средств для адаптации инвалида в быту (в квартире,</w:t>
      </w:r>
    </w:p>
    <w:p w:rsidR="00000000" w:rsidRDefault="00AA2D14">
      <w:pPr>
        <w:pStyle w:val="ConsPlusNonformat"/>
        <w:jc w:val="both"/>
      </w:pPr>
      <w:r>
        <w:t>в подъезде, во дворе) ___________ какие? __________________________________</w:t>
      </w:r>
    </w:p>
    <w:p w:rsidR="00000000" w:rsidRDefault="00AA2D14">
      <w:pPr>
        <w:pStyle w:val="ConsPlusNonformat"/>
        <w:jc w:val="both"/>
      </w:pPr>
      <w:r>
        <w:t>Наличие подсобного хозяйства: дача (_____ соток); участок земли (соток):</w:t>
      </w:r>
    </w:p>
    <w:p w:rsidR="00000000" w:rsidRDefault="00AA2D14">
      <w:pPr>
        <w:pStyle w:val="ConsPlusNonformat"/>
        <w:jc w:val="both"/>
      </w:pPr>
      <w:r>
        <w:t>домашний скот, птица, пчелы (указат</w:t>
      </w:r>
      <w:r>
        <w:t>ь) _____________________________________</w:t>
      </w:r>
    </w:p>
    <w:p w:rsidR="00000000" w:rsidRDefault="00AA2D14">
      <w:pPr>
        <w:pStyle w:val="ConsPlusNonformat"/>
        <w:jc w:val="both"/>
      </w:pPr>
    </w:p>
    <w:p w:rsidR="00000000" w:rsidRDefault="00AA2D14">
      <w:pPr>
        <w:pStyle w:val="ConsPlusNonformat"/>
        <w:jc w:val="both"/>
      </w:pPr>
      <w:r>
        <w:t xml:space="preserve">                           4. Семейное положение</w:t>
      </w:r>
    </w:p>
    <w:p w:rsidR="00000000" w:rsidRDefault="00AA2D14">
      <w:pPr>
        <w:pStyle w:val="ConsPlusNonformat"/>
        <w:jc w:val="both"/>
      </w:pPr>
    </w:p>
    <w:p w:rsidR="00000000" w:rsidRDefault="00AA2D14">
      <w:pPr>
        <w:pStyle w:val="ConsPlusNonformat"/>
        <w:jc w:val="both"/>
      </w:pPr>
      <w:r>
        <w:t xml:space="preserve">    Семейный статус: одинокий(ая); отдельно  проживающий(ая), проживающий с</w:t>
      </w:r>
    </w:p>
    <w:p w:rsidR="00000000" w:rsidRDefault="00AA2D14">
      <w:pPr>
        <w:pStyle w:val="ConsPlusNonformat"/>
        <w:jc w:val="both"/>
      </w:pPr>
      <w:r>
        <w:t>иными родственниками, другое ______________________________________________</w:t>
      </w:r>
    </w:p>
    <w:p w:rsidR="00000000" w:rsidRDefault="00AA2D14">
      <w:pPr>
        <w:pStyle w:val="ConsPlusNonformat"/>
        <w:jc w:val="both"/>
      </w:pPr>
      <w:r>
        <w:t>Семейно-быто</w:t>
      </w:r>
      <w:r>
        <w:t>вые взаимоотношения: нормальные, сложные, иное</w:t>
      </w:r>
    </w:p>
    <w:p w:rsidR="00000000" w:rsidRDefault="00AA2D14">
      <w:pPr>
        <w:pStyle w:val="ConsPlusNonformat"/>
        <w:jc w:val="both"/>
      </w:pPr>
      <w:r>
        <w:t>(расшифровать) ____________________________________________________________</w:t>
      </w:r>
    </w:p>
    <w:p w:rsidR="00000000" w:rsidRDefault="00AA2D14">
      <w:pPr>
        <w:pStyle w:val="ConsPlusNonformat"/>
        <w:jc w:val="both"/>
      </w:pPr>
      <w:r>
        <w:t>Наличие вредных привычек: да (каких? ________________________________), нет</w:t>
      </w:r>
    </w:p>
    <w:p w:rsidR="00000000" w:rsidRDefault="00AA2D14">
      <w:pPr>
        <w:pStyle w:val="ConsPlusNonformat"/>
        <w:jc w:val="both"/>
      </w:pPr>
      <w:r>
        <w:t>Состав семьи, в которой проживает заявитель</w:t>
      </w: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both"/>
        <w:sectPr w:rsidR="00000000">
          <w:headerReference w:type="default" r:id="rId22"/>
          <w:footerReference w:type="default" r:id="rId2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928"/>
        <w:gridCol w:w="2494"/>
        <w:gridCol w:w="1560"/>
        <w:gridCol w:w="1984"/>
        <w:gridCol w:w="2324"/>
      </w:tblGrid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Степень родства с заявителем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Дата рождения, дееспособность, трудоспособность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Социальная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Место работы (учебы)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Наличие регистрации в данной квартире (доме)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</w:tr>
    </w:tbl>
    <w:p w:rsidR="00000000" w:rsidRDefault="00AA2D14">
      <w:pPr>
        <w:pStyle w:val="ConsPlusNormal"/>
        <w:jc w:val="both"/>
      </w:pPr>
    </w:p>
    <w:p w:rsidR="00000000" w:rsidRDefault="00AA2D14">
      <w:pPr>
        <w:pStyle w:val="ConsPlusNonformat"/>
        <w:jc w:val="both"/>
      </w:pPr>
      <w:r>
        <w:t xml:space="preserve">    Сведения   о   близких   родственниках,   обязанных  в  соответствии  с</w:t>
      </w:r>
    </w:p>
    <w:p w:rsidR="00000000" w:rsidRDefault="00AA2D14">
      <w:pPr>
        <w:pStyle w:val="ConsPlusNonformat"/>
        <w:jc w:val="both"/>
      </w:pPr>
      <w:r>
        <w:t>законодательством осуществлять помощь и уход, проживающих отдельно</w:t>
      </w:r>
    </w:p>
    <w:p w:rsidR="00000000" w:rsidRDefault="00AA2D1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098"/>
        <w:gridCol w:w="2551"/>
        <w:gridCol w:w="2041"/>
        <w:gridCol w:w="1587"/>
        <w:gridCol w:w="2041"/>
      </w:tblGrid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Степень родства с заявителем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Д</w:t>
            </w:r>
            <w:r>
              <w:t>ата рождения, дееспособность, трудоспособность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Социальный статус, место работы или учебы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Адрес проживания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Виды поддержки, периодичность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</w:tr>
    </w:tbl>
    <w:p w:rsidR="00000000" w:rsidRDefault="00AA2D14">
      <w:pPr>
        <w:pStyle w:val="ConsPlusNormal"/>
        <w:jc w:val="both"/>
        <w:sectPr w:rsidR="00000000">
          <w:headerReference w:type="default" r:id="rId24"/>
          <w:footerReference w:type="default" r:id="rId2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nformat"/>
        <w:jc w:val="both"/>
      </w:pPr>
      <w:r>
        <w:t xml:space="preserve">    Сведения  об  иных  физических и юридических лицах, оказывающих помощь:</w:t>
      </w:r>
    </w:p>
    <w:p w:rsidR="00000000" w:rsidRDefault="00AA2D14">
      <w:pPr>
        <w:pStyle w:val="ConsPlusNonformat"/>
        <w:jc w:val="both"/>
      </w:pPr>
      <w:r>
        <w:t>соседи,   знакомые,   общественные  организации,  волонтеры  (подчеркнуть),</w:t>
      </w:r>
    </w:p>
    <w:p w:rsidR="00000000" w:rsidRDefault="00AA2D14">
      <w:pPr>
        <w:pStyle w:val="ConsPlusNonformat"/>
        <w:jc w:val="both"/>
      </w:pPr>
      <w:r>
        <w:t>иное _______________________ периодичность помощи ________________________,</w:t>
      </w:r>
    </w:p>
    <w:p w:rsidR="00000000" w:rsidRDefault="00AA2D14">
      <w:pPr>
        <w:pStyle w:val="ConsPlusNonformat"/>
        <w:jc w:val="both"/>
      </w:pPr>
      <w:r>
        <w:t>условия оказания помощи (бесплатно, за плату)</w:t>
      </w:r>
    </w:p>
    <w:p w:rsidR="00000000" w:rsidRDefault="00AA2D14">
      <w:pPr>
        <w:pStyle w:val="ConsPlusNonformat"/>
        <w:jc w:val="both"/>
      </w:pPr>
    </w:p>
    <w:p w:rsidR="00000000" w:rsidRDefault="00AA2D14">
      <w:pPr>
        <w:pStyle w:val="ConsPlusNonformat"/>
        <w:jc w:val="both"/>
      </w:pPr>
      <w:r>
        <w:t xml:space="preserve">     5. Наличие показаний/противопоказаний к социальному </w:t>
      </w:r>
      <w:r>
        <w:t>обслуживанию</w:t>
      </w:r>
    </w:p>
    <w:p w:rsidR="00000000" w:rsidRDefault="00AA2D14">
      <w:pPr>
        <w:pStyle w:val="ConsPlusNonformat"/>
        <w:jc w:val="both"/>
      </w:pPr>
    </w:p>
    <w:p w:rsidR="00000000" w:rsidRDefault="00AA2D14">
      <w:pPr>
        <w:pStyle w:val="ConsPlusNonformat"/>
        <w:jc w:val="both"/>
      </w:pPr>
      <w:r>
        <w:t>Предоставление социального обслуживания на дому (подчеркнуть):</w:t>
      </w:r>
    </w:p>
    <w:p w:rsidR="00000000" w:rsidRDefault="00AA2D14">
      <w:pPr>
        <w:pStyle w:val="ConsPlusNonformat"/>
        <w:jc w:val="both"/>
      </w:pPr>
      <w:r>
        <w:t>нуждается, не нуждается в предоставлении социального обслуживания</w:t>
      </w:r>
    </w:p>
    <w:p w:rsidR="00000000" w:rsidRDefault="00AA2D14">
      <w:pPr>
        <w:pStyle w:val="ConsPlusNonformat"/>
        <w:jc w:val="both"/>
      </w:pPr>
      <w:r>
        <w:t>медицинские противопоказания: есть, нет.</w:t>
      </w:r>
    </w:p>
    <w:p w:rsidR="00000000" w:rsidRDefault="00AA2D14">
      <w:pPr>
        <w:pStyle w:val="ConsPlusNonformat"/>
        <w:jc w:val="both"/>
      </w:pPr>
      <w:r>
        <w:t>Предоставление социального обслуживания в стационарных учреждениях</w:t>
      </w:r>
    </w:p>
    <w:p w:rsidR="00000000" w:rsidRDefault="00AA2D14">
      <w:pPr>
        <w:pStyle w:val="ConsPlusNonformat"/>
        <w:jc w:val="both"/>
      </w:pPr>
      <w:r>
        <w:t>социа</w:t>
      </w:r>
      <w:r>
        <w:t>льного обслуживания &lt;*&gt; (подчеркнуть):</w:t>
      </w:r>
    </w:p>
    <w:p w:rsidR="00000000" w:rsidRDefault="00AA2D14">
      <w:pPr>
        <w:pStyle w:val="ConsPlusNonformat"/>
        <w:jc w:val="both"/>
      </w:pPr>
      <w:r>
        <w:t>нуждается в предоставления социального обслуживания в стационарных</w:t>
      </w:r>
    </w:p>
    <w:p w:rsidR="00000000" w:rsidRDefault="00AA2D14">
      <w:pPr>
        <w:pStyle w:val="ConsPlusNonformat"/>
        <w:jc w:val="both"/>
      </w:pPr>
      <w:r>
        <w:t>учреждениях социального обслуживания общего типа, психоневрологического</w:t>
      </w:r>
    </w:p>
    <w:p w:rsidR="00000000" w:rsidRDefault="00AA2D14">
      <w:pPr>
        <w:pStyle w:val="ConsPlusNonformat"/>
        <w:jc w:val="both"/>
      </w:pPr>
      <w:r>
        <w:t>профиля (подчеркнуть)</w:t>
      </w:r>
    </w:p>
    <w:p w:rsidR="00000000" w:rsidRDefault="00AA2D14">
      <w:pPr>
        <w:pStyle w:val="ConsPlusNonformat"/>
        <w:jc w:val="both"/>
      </w:pPr>
      <w:r>
        <w:t xml:space="preserve">не нуждается в предоставлении  социального обслуживания </w:t>
      </w:r>
      <w:r>
        <w:t>в  стационарных</w:t>
      </w:r>
    </w:p>
    <w:p w:rsidR="00000000" w:rsidRDefault="00AA2D14">
      <w:pPr>
        <w:pStyle w:val="ConsPlusNonformat"/>
        <w:jc w:val="both"/>
      </w:pPr>
      <w:r>
        <w:t>учреждениях социального обслуживания</w:t>
      </w:r>
    </w:p>
    <w:p w:rsidR="00000000" w:rsidRDefault="00AA2D14">
      <w:pPr>
        <w:pStyle w:val="ConsPlusNonformat"/>
        <w:jc w:val="both"/>
      </w:pPr>
      <w:r>
        <w:t>медицинские противопоказания: есть, нет.</w:t>
      </w:r>
    </w:p>
    <w:p w:rsidR="00000000" w:rsidRDefault="00AA2D14">
      <w:pPr>
        <w:pStyle w:val="ConsPlusNonformat"/>
        <w:jc w:val="both"/>
      </w:pPr>
      <w:r>
        <w:t>Дееспособен, ограниченно дееспособен, недееспособен (подчеркнуть)</w:t>
      </w:r>
    </w:p>
    <w:p w:rsidR="00000000" w:rsidRDefault="00AA2D14">
      <w:pPr>
        <w:pStyle w:val="ConsPlusNonformat"/>
        <w:jc w:val="both"/>
      </w:pPr>
      <w:r>
        <w:t>Наличие вредных привычек: имеют ли место злоупотребление алкоголем,</w:t>
      </w:r>
    </w:p>
    <w:p w:rsidR="00000000" w:rsidRDefault="00AA2D14">
      <w:pPr>
        <w:pStyle w:val="ConsPlusNonformat"/>
        <w:jc w:val="both"/>
      </w:pPr>
      <w:r>
        <w:t>наркотиками; частота; провод</w:t>
      </w:r>
      <w:r>
        <w:t>имое лечение __________________________________</w:t>
      </w:r>
    </w:p>
    <w:p w:rsidR="00000000" w:rsidRDefault="00AA2D14">
      <w:pPr>
        <w:pStyle w:val="ConsPlusNonformat"/>
        <w:jc w:val="both"/>
      </w:pPr>
      <w:r>
        <w:t>Основание: справка клинико-экспертной комиссии N ____ от __________ 20__ г.</w:t>
      </w:r>
    </w:p>
    <w:p w:rsidR="00000000" w:rsidRDefault="00AA2D14">
      <w:pPr>
        <w:pStyle w:val="ConsPlusNonformat"/>
        <w:jc w:val="both"/>
      </w:pPr>
      <w:r>
        <w:t>выдана ____________________________________________________________________</w:t>
      </w:r>
    </w:p>
    <w:p w:rsidR="00000000" w:rsidRDefault="00AA2D14">
      <w:pPr>
        <w:pStyle w:val="ConsPlusNonformat"/>
        <w:jc w:val="both"/>
      </w:pPr>
      <w:r>
        <w:t xml:space="preserve">                  (наименование медицинской организации)</w:t>
      </w:r>
    </w:p>
    <w:p w:rsidR="00000000" w:rsidRDefault="00AA2D14">
      <w:pPr>
        <w:pStyle w:val="ConsPlusNonformat"/>
        <w:jc w:val="both"/>
      </w:pPr>
    </w:p>
    <w:p w:rsidR="00000000" w:rsidRDefault="00AA2D14">
      <w:pPr>
        <w:pStyle w:val="ConsPlusNonformat"/>
        <w:jc w:val="both"/>
      </w:pPr>
      <w:r>
        <w:t xml:space="preserve">          6. Возможности выполнения различных видов деятельности</w:t>
      </w:r>
    </w:p>
    <w:p w:rsidR="00000000" w:rsidRDefault="00AA2D14">
      <w:pPr>
        <w:pStyle w:val="ConsPlusNonformat"/>
        <w:jc w:val="both"/>
      </w:pPr>
      <w:r>
        <w:t xml:space="preserve">                          и оценка факторов риска</w:t>
      </w:r>
    </w:p>
    <w:p w:rsidR="00000000" w:rsidRDefault="00AA2D14">
      <w:pPr>
        <w:pStyle w:val="ConsPlusNonformat"/>
        <w:jc w:val="both"/>
      </w:pPr>
    </w:p>
    <w:p w:rsidR="00000000" w:rsidRDefault="00AA2D14">
      <w:pPr>
        <w:pStyle w:val="ConsPlusNonformat"/>
        <w:jc w:val="both"/>
      </w:pPr>
      <w:r>
        <w:t xml:space="preserve">    Количество  баллов по шкале оценки возможностей выполнения элементарной</w:t>
      </w:r>
    </w:p>
    <w:p w:rsidR="00000000" w:rsidRDefault="00AA2D14">
      <w:pPr>
        <w:pStyle w:val="ConsPlusNonformat"/>
        <w:jc w:val="both"/>
      </w:pPr>
      <w:r>
        <w:t>деятельности (с приложением анкеты): ______________________________________</w:t>
      </w:r>
    </w:p>
    <w:p w:rsidR="00000000" w:rsidRDefault="00AA2D14">
      <w:pPr>
        <w:pStyle w:val="ConsPlusNonformat"/>
        <w:jc w:val="both"/>
      </w:pPr>
      <w:r>
        <w:t xml:space="preserve">    Количество  баллов  по  шкале  оценки  возможностей  выполнения сложных</w:t>
      </w:r>
    </w:p>
    <w:p w:rsidR="00000000" w:rsidRDefault="00AA2D14">
      <w:pPr>
        <w:pStyle w:val="ConsPlusNonformat"/>
        <w:jc w:val="both"/>
      </w:pPr>
      <w:r>
        <w:t>действий (с приложением анкеты): __________________________________________</w:t>
      </w:r>
    </w:p>
    <w:p w:rsidR="00000000" w:rsidRDefault="00AA2D14">
      <w:pPr>
        <w:pStyle w:val="ConsPlusNonformat"/>
        <w:jc w:val="both"/>
      </w:pPr>
      <w:r>
        <w:t xml:space="preserve">    Общее количество баллов:</w:t>
      </w:r>
      <w:r>
        <w:t xml:space="preserve"> ______________________________________________</w:t>
      </w:r>
    </w:p>
    <w:p w:rsidR="00000000" w:rsidRDefault="00AA2D14">
      <w:pPr>
        <w:pStyle w:val="ConsPlusNonformat"/>
        <w:jc w:val="both"/>
      </w:pPr>
      <w:r>
        <w:t xml:space="preserve">    Возможность   выполнения   бытовой  деятельности:  утрачена  полностью,</w:t>
      </w:r>
    </w:p>
    <w:p w:rsidR="00000000" w:rsidRDefault="00AA2D14">
      <w:pPr>
        <w:pStyle w:val="ConsPlusNonformat"/>
        <w:jc w:val="both"/>
      </w:pPr>
      <w:r>
        <w:t>утрачена частично, не утрачена (подчеркнуть)</w:t>
      </w:r>
    </w:p>
    <w:p w:rsidR="00000000" w:rsidRDefault="00AA2D14">
      <w:pPr>
        <w:pStyle w:val="ConsPlusNonformat"/>
        <w:jc w:val="both"/>
      </w:pPr>
      <w:r>
        <w:t xml:space="preserve">    Способность   к   самостоятельному   проживанию:   утрачена  полностью,</w:t>
      </w:r>
    </w:p>
    <w:p w:rsidR="00000000" w:rsidRDefault="00AA2D14">
      <w:pPr>
        <w:pStyle w:val="ConsPlusNonformat"/>
        <w:jc w:val="both"/>
      </w:pPr>
      <w:r>
        <w:t>утрачена ча</w:t>
      </w:r>
      <w:r>
        <w:t>стично, не утрачена (подчеркнуть)</w:t>
      </w:r>
    </w:p>
    <w:p w:rsidR="00000000" w:rsidRDefault="00AA2D14">
      <w:pPr>
        <w:pStyle w:val="ConsPlusNonformat"/>
        <w:jc w:val="both"/>
      </w:pPr>
      <w:r>
        <w:t xml:space="preserve">    Способность к независимой от посторонней постоянной помощи жизни:</w:t>
      </w:r>
    </w:p>
    <w:p w:rsidR="00000000" w:rsidRDefault="00AA2D14">
      <w:pPr>
        <w:pStyle w:val="ConsPlusNonformat"/>
        <w:jc w:val="both"/>
      </w:pPr>
      <w:r>
        <w:t>утрачена полностью, утрачена частично, не утрачена (подчеркнуть)</w:t>
      </w:r>
    </w:p>
    <w:p w:rsidR="00000000" w:rsidRDefault="00AA2D14">
      <w:pPr>
        <w:pStyle w:val="ConsPlusNonformat"/>
        <w:jc w:val="both"/>
      </w:pPr>
      <w:r>
        <w:t xml:space="preserve">    Способность  к  интеграции  в  общество:  сохранена  в  полном  объеме,</w:t>
      </w:r>
    </w:p>
    <w:p w:rsidR="00000000" w:rsidRDefault="00AA2D14">
      <w:pPr>
        <w:pStyle w:val="ConsPlusNonformat"/>
        <w:jc w:val="both"/>
      </w:pPr>
      <w:r>
        <w:t>сохранена ч</w:t>
      </w:r>
      <w:r>
        <w:t>астично, полностью утрачена (подчеркнуть)</w:t>
      </w:r>
    </w:p>
    <w:p w:rsidR="00000000" w:rsidRDefault="00AA2D14">
      <w:pPr>
        <w:pStyle w:val="ConsPlusNonformat"/>
        <w:jc w:val="both"/>
      </w:pPr>
      <w:r>
        <w:t xml:space="preserve">    Степень  социально-бытовой адаптации: выраженные ограничения, частичные</w:t>
      </w:r>
    </w:p>
    <w:p w:rsidR="00000000" w:rsidRDefault="00AA2D14">
      <w:pPr>
        <w:pStyle w:val="ConsPlusNonformat"/>
        <w:jc w:val="both"/>
      </w:pPr>
      <w:r>
        <w:t>ограничения, не ограничена (подчеркнуть)</w:t>
      </w:r>
    </w:p>
    <w:p w:rsidR="00000000" w:rsidRDefault="00AA2D14">
      <w:pPr>
        <w:pStyle w:val="ConsPlusNonformat"/>
        <w:jc w:val="both"/>
      </w:pPr>
      <w:r>
        <w:t xml:space="preserve">    Степень    социально-средовой    адаптации:   выраженные   ограничения,</w:t>
      </w:r>
    </w:p>
    <w:p w:rsidR="00000000" w:rsidRDefault="00AA2D14">
      <w:pPr>
        <w:pStyle w:val="ConsPlusNonformat"/>
        <w:jc w:val="both"/>
      </w:pPr>
      <w:r>
        <w:t>частичные ограничения</w:t>
      </w:r>
      <w:r>
        <w:t>, не ограничена (подчеркнуть)</w:t>
      </w:r>
    </w:p>
    <w:p w:rsidR="00000000" w:rsidRDefault="00AA2D14">
      <w:pPr>
        <w:pStyle w:val="ConsPlusNonformat"/>
        <w:jc w:val="both"/>
      </w:pPr>
      <w:r>
        <w:t xml:space="preserve">    Стремление     к    компенсации    имеющихся    нарушений:    активное,</w:t>
      </w:r>
    </w:p>
    <w:p w:rsidR="00000000" w:rsidRDefault="00AA2D14">
      <w:pPr>
        <w:pStyle w:val="ConsPlusNonformat"/>
        <w:jc w:val="both"/>
      </w:pPr>
      <w:r>
        <w:t>маловыраженное, отсутствует (подчеркнуть)</w:t>
      </w:r>
    </w:p>
    <w:p w:rsidR="00000000" w:rsidRDefault="00AA2D14">
      <w:pPr>
        <w:pStyle w:val="ConsPlusNonformat"/>
        <w:jc w:val="both"/>
      </w:pPr>
      <w:r>
        <w:t xml:space="preserve">    Выявленные  факторы  риска,  отягощающие  или  способствующие ухудшению</w:t>
      </w:r>
    </w:p>
    <w:p w:rsidR="00000000" w:rsidRDefault="00AA2D14">
      <w:pPr>
        <w:pStyle w:val="ConsPlusNonformat"/>
        <w:jc w:val="both"/>
      </w:pPr>
      <w:r>
        <w:t>условий  жизнедеятельности  граж</w:t>
      </w:r>
      <w:r>
        <w:t>данина:  отсутствие  родственников  (полное</w:t>
      </w:r>
    </w:p>
    <w:p w:rsidR="00000000" w:rsidRDefault="00AA2D14">
      <w:pPr>
        <w:pStyle w:val="ConsPlusNonformat"/>
        <w:jc w:val="both"/>
      </w:pPr>
      <w:r>
        <w:t>отсутствие,  по  месту  проживания,  в  данном  населенном пункте, другое),</w:t>
      </w:r>
    </w:p>
    <w:p w:rsidR="00000000" w:rsidRDefault="00AA2D14">
      <w:pPr>
        <w:pStyle w:val="ConsPlusNonformat"/>
        <w:jc w:val="both"/>
      </w:pPr>
      <w:r>
        <w:t>одиночество;  проживание  в доме с частичными удобствами, проживание в доме</w:t>
      </w:r>
    </w:p>
    <w:p w:rsidR="00000000" w:rsidRDefault="00AA2D14">
      <w:pPr>
        <w:pStyle w:val="ConsPlusNonformat"/>
        <w:jc w:val="both"/>
      </w:pPr>
      <w:r>
        <w:t>без  удобств,  аварийное  состояние  жилья,  отсутствие  жил</w:t>
      </w:r>
      <w:r>
        <w:t>ья, в том числе</w:t>
      </w:r>
    </w:p>
    <w:p w:rsidR="00000000" w:rsidRDefault="00AA2D14">
      <w:pPr>
        <w:pStyle w:val="ConsPlusNonformat"/>
        <w:jc w:val="both"/>
      </w:pPr>
      <w:r>
        <w:t>вследствие   пожара   и   других   непредвиденных   обстоятельств,  сложная</w:t>
      </w:r>
    </w:p>
    <w:p w:rsidR="00000000" w:rsidRDefault="00AA2D14">
      <w:pPr>
        <w:pStyle w:val="ConsPlusNonformat"/>
        <w:jc w:val="both"/>
      </w:pPr>
      <w:r>
        <w:t>психологическая  обстановка,  несовместимость  проживания с родственниками,</w:t>
      </w:r>
    </w:p>
    <w:p w:rsidR="00000000" w:rsidRDefault="00AA2D14">
      <w:pPr>
        <w:pStyle w:val="ConsPlusNonformat"/>
        <w:jc w:val="both"/>
      </w:pPr>
      <w:r>
        <w:t>высокий  риск  для  жизни  вследствие  отсутствия наблюдения (подчеркнуть);</w:t>
      </w:r>
    </w:p>
    <w:p w:rsidR="00000000" w:rsidRDefault="00AA2D14">
      <w:pPr>
        <w:pStyle w:val="ConsPlusNonformat"/>
        <w:jc w:val="both"/>
      </w:pPr>
      <w:r>
        <w:t>другие факто</w:t>
      </w:r>
      <w:r>
        <w:t>ры (какие?) ___________________________________________________</w:t>
      </w:r>
    </w:p>
    <w:p w:rsidR="00000000" w:rsidRDefault="00AA2D14">
      <w:pPr>
        <w:pStyle w:val="ConsPlusNonformat"/>
        <w:jc w:val="both"/>
      </w:pPr>
      <w:r>
        <w:t xml:space="preserve">    Выявленные     факторы,     положительно     влияющие     на    условия</w:t>
      </w:r>
    </w:p>
    <w:p w:rsidR="00000000" w:rsidRDefault="00AA2D14">
      <w:pPr>
        <w:pStyle w:val="ConsPlusNonformat"/>
        <w:jc w:val="both"/>
      </w:pPr>
      <w:r>
        <w:t>жизнедеятельности:  наличие  лиц, осуществляющих реальный уход (постоянный,</w:t>
      </w:r>
    </w:p>
    <w:p w:rsidR="00000000" w:rsidRDefault="00AA2D14">
      <w:pPr>
        <w:pStyle w:val="ConsPlusNonformat"/>
        <w:jc w:val="both"/>
      </w:pPr>
      <w:r>
        <w:t>разовый),   позитивный   настрой   получателя  социальных  услуг,  активное</w:t>
      </w:r>
    </w:p>
    <w:p w:rsidR="00000000" w:rsidRDefault="00AA2D14">
      <w:pPr>
        <w:pStyle w:val="ConsPlusNonformat"/>
        <w:jc w:val="both"/>
      </w:pPr>
      <w:r>
        <w:t>стремление  к  компенсации  имеющихся нарушений, наличие удобств, наличие и</w:t>
      </w:r>
    </w:p>
    <w:p w:rsidR="00000000" w:rsidRDefault="00AA2D14">
      <w:pPr>
        <w:pStyle w:val="ConsPlusNonformat"/>
        <w:jc w:val="both"/>
      </w:pPr>
      <w:r>
        <w:t>использование  вспомогательных технических средств реабилитации, компактное</w:t>
      </w:r>
    </w:p>
    <w:p w:rsidR="00000000" w:rsidRDefault="00AA2D14">
      <w:pPr>
        <w:pStyle w:val="ConsPlusNonformat"/>
        <w:jc w:val="both"/>
      </w:pPr>
      <w:r>
        <w:t>размещение  объектов  социал</w:t>
      </w:r>
      <w:r>
        <w:t>ьно-бытовой  сферы  вблизи  от места проживания</w:t>
      </w:r>
    </w:p>
    <w:p w:rsidR="00000000" w:rsidRDefault="00AA2D14">
      <w:pPr>
        <w:pStyle w:val="ConsPlusNonformat"/>
        <w:jc w:val="both"/>
      </w:pPr>
      <w:r>
        <w:t>получателя   социальных   услуги   или   в   районе   проживания  заявителя</w:t>
      </w:r>
    </w:p>
    <w:p w:rsidR="00000000" w:rsidRDefault="00AA2D14">
      <w:pPr>
        <w:pStyle w:val="ConsPlusNonformat"/>
        <w:jc w:val="both"/>
      </w:pPr>
      <w:r>
        <w:t>(подчеркнуть); другие факторы (какие?) ____________________________________</w:t>
      </w:r>
    </w:p>
    <w:p w:rsidR="00000000" w:rsidRDefault="00AA2D14">
      <w:pPr>
        <w:pStyle w:val="ConsPlusNonformat"/>
        <w:jc w:val="both"/>
      </w:pPr>
    </w:p>
    <w:p w:rsidR="00000000" w:rsidRDefault="00AA2D14">
      <w:pPr>
        <w:pStyle w:val="ConsPlusNonformat"/>
        <w:jc w:val="both"/>
      </w:pPr>
      <w:r>
        <w:t xml:space="preserve">                                Заключение</w:t>
      </w:r>
    </w:p>
    <w:p w:rsidR="00000000" w:rsidRDefault="00AA2D14">
      <w:pPr>
        <w:pStyle w:val="ConsPlusNonformat"/>
        <w:jc w:val="both"/>
      </w:pPr>
      <w:r>
        <w:t xml:space="preserve">            </w:t>
      </w:r>
      <w:r>
        <w:t xml:space="preserve"> по результатам оценки индивидуальной нуждаемости</w:t>
      </w:r>
    </w:p>
    <w:p w:rsidR="00000000" w:rsidRDefault="00AA2D14">
      <w:pPr>
        <w:pStyle w:val="ConsPlusNonformat"/>
        <w:jc w:val="both"/>
      </w:pPr>
    </w:p>
    <w:p w:rsidR="00000000" w:rsidRDefault="00AA2D14">
      <w:pPr>
        <w:pStyle w:val="ConsPlusNonformat"/>
        <w:jc w:val="both"/>
      </w:pPr>
      <w:r>
        <w:t xml:space="preserve">    Степень   индивидуальной   нуждаемости  в  предоставлении   социального</w:t>
      </w:r>
    </w:p>
    <w:p w:rsidR="00000000" w:rsidRDefault="00AA2D14">
      <w:pPr>
        <w:pStyle w:val="ConsPlusNonformat"/>
        <w:jc w:val="both"/>
      </w:pPr>
      <w:r>
        <w:t>обслуживания:  0 степень;  1 степень;  2 степень;  3 степень;  4 степень; 5</w:t>
      </w:r>
    </w:p>
    <w:p w:rsidR="00000000" w:rsidRDefault="00AA2D14">
      <w:pPr>
        <w:pStyle w:val="ConsPlusNonformat"/>
        <w:jc w:val="both"/>
      </w:pPr>
      <w:r>
        <w:t xml:space="preserve">степень;  6  степень;   7  степень;  8  степень,   9 </w:t>
      </w:r>
      <w:r>
        <w:t xml:space="preserve"> степень;  10  степень</w:t>
      </w:r>
    </w:p>
    <w:p w:rsidR="00000000" w:rsidRDefault="00AA2D14">
      <w:pPr>
        <w:pStyle w:val="ConsPlusNonformat"/>
        <w:jc w:val="both"/>
      </w:pPr>
      <w:r>
        <w:t>(подчеркнуть)</w:t>
      </w:r>
    </w:p>
    <w:p w:rsidR="00000000" w:rsidRDefault="00AA2D14">
      <w:pPr>
        <w:pStyle w:val="ConsPlusNonformat"/>
        <w:jc w:val="both"/>
      </w:pPr>
      <w:r>
        <w:t xml:space="preserve">    Максимальный  объем  рекомендуемого  социального  обслуживания  на дому</w:t>
      </w:r>
    </w:p>
    <w:p w:rsidR="00000000" w:rsidRDefault="00AA2D14">
      <w:pPr>
        <w:pStyle w:val="ConsPlusNonformat"/>
        <w:jc w:val="both"/>
      </w:pPr>
      <w:r>
        <w:t>согласно установленной степени индивидуальной нуждаемости:</w:t>
      </w:r>
    </w:p>
    <w:p w:rsidR="00000000" w:rsidRDefault="00AA2D14">
      <w:pPr>
        <w:pStyle w:val="ConsPlusNonformat"/>
        <w:jc w:val="both"/>
      </w:pPr>
      <w:r>
        <w:t xml:space="preserve">    Количество социальных услуг в неделю: _________, в месяц ______________</w:t>
      </w:r>
    </w:p>
    <w:p w:rsidR="00000000" w:rsidRDefault="00AA2D14">
      <w:pPr>
        <w:pStyle w:val="ConsPlusNonformat"/>
        <w:jc w:val="both"/>
      </w:pPr>
      <w:r>
        <w:t xml:space="preserve">    Врем</w:t>
      </w:r>
      <w:r>
        <w:t>я для оказания социальных услуг в неделю: _______, в месяц ________</w:t>
      </w: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both"/>
        <w:sectPr w:rsidR="00000000">
          <w:headerReference w:type="default" r:id="rId26"/>
          <w:footerReference w:type="default" r:id="rId2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921"/>
        <w:gridCol w:w="2608"/>
        <w:gridCol w:w="3288"/>
      </w:tblGrid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N п/п, шифр социальной услуги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Наименование согласованной социальной услуги по видам социальных услуг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Объем социальной услуги - единица измерения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Периодичность предоставления согласованной социальной услуги (в неделю/в месяц)</w:t>
            </w:r>
          </w:p>
        </w:tc>
      </w:tr>
      <w:tr w:rsidR="0000000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</w:tr>
    </w:tbl>
    <w:p w:rsidR="00000000" w:rsidRDefault="00AA2D14">
      <w:pPr>
        <w:pStyle w:val="ConsPlusNormal"/>
        <w:jc w:val="both"/>
      </w:pPr>
    </w:p>
    <w:p w:rsidR="00000000" w:rsidRDefault="00AA2D14">
      <w:pPr>
        <w:pStyle w:val="ConsPlusNonformat"/>
        <w:jc w:val="both"/>
      </w:pPr>
      <w:r>
        <w:t>Количество согласованных социальных услуг в неделю: __</w:t>
      </w:r>
      <w:r>
        <w:t>____, в месяц _______</w:t>
      </w:r>
    </w:p>
    <w:p w:rsidR="00000000" w:rsidRDefault="00AA2D14">
      <w:pPr>
        <w:pStyle w:val="ConsPlusNonformat"/>
        <w:jc w:val="both"/>
      </w:pPr>
      <w:r>
        <w:t>Дата: ______________________</w:t>
      </w:r>
    </w:p>
    <w:p w:rsidR="00000000" w:rsidRDefault="00AA2D14">
      <w:pPr>
        <w:pStyle w:val="ConsPlusNonformat"/>
        <w:jc w:val="both"/>
      </w:pPr>
    </w:p>
    <w:p w:rsidR="00000000" w:rsidRDefault="00AA2D14">
      <w:pPr>
        <w:pStyle w:val="ConsPlusNonformat"/>
        <w:jc w:val="both"/>
      </w:pPr>
      <w:r>
        <w:t xml:space="preserve">    Члены  Комиссии либо иные специалисты в сфере социального обслуживания,</w:t>
      </w:r>
    </w:p>
    <w:p w:rsidR="00000000" w:rsidRDefault="00AA2D14">
      <w:pPr>
        <w:pStyle w:val="ConsPlusNonformat"/>
        <w:jc w:val="both"/>
      </w:pPr>
      <w:r>
        <w:t>проводившие по поручению членов Комиссии оценку индивидуальной нуждаемости:</w:t>
      </w:r>
    </w:p>
    <w:p w:rsidR="00000000" w:rsidRDefault="00AA2D14">
      <w:pPr>
        <w:pStyle w:val="ConsPlusNonformat"/>
        <w:jc w:val="both"/>
      </w:pPr>
      <w:r>
        <w:t>Ф.И.О. _______________________ Подпись</w:t>
      </w:r>
    </w:p>
    <w:p w:rsidR="00000000" w:rsidRDefault="00AA2D14">
      <w:pPr>
        <w:pStyle w:val="ConsPlusNonformat"/>
        <w:jc w:val="both"/>
      </w:pPr>
      <w:r>
        <w:t>Ф.И.О. ______</w:t>
      </w:r>
      <w:r>
        <w:t>_________________ Подпись</w:t>
      </w:r>
    </w:p>
    <w:p w:rsidR="00000000" w:rsidRDefault="00AA2D14">
      <w:pPr>
        <w:pStyle w:val="ConsPlusNonformat"/>
        <w:jc w:val="both"/>
      </w:pPr>
      <w:r>
        <w:t>Ф.И.О. _______________________ Подпись</w:t>
      </w:r>
    </w:p>
    <w:p w:rsidR="00000000" w:rsidRDefault="00AA2D14">
      <w:pPr>
        <w:pStyle w:val="ConsPlusNonformat"/>
        <w:jc w:val="both"/>
      </w:pPr>
    </w:p>
    <w:p w:rsidR="00000000" w:rsidRDefault="00AA2D14">
      <w:pPr>
        <w:pStyle w:val="ConsPlusNonformat"/>
        <w:jc w:val="both"/>
      </w:pPr>
      <w:r>
        <w:t>С актом оценки индивидуальной нуждаемости ознакомлен.</w:t>
      </w:r>
    </w:p>
    <w:p w:rsidR="00000000" w:rsidRDefault="00AA2D14">
      <w:pPr>
        <w:pStyle w:val="ConsPlusNonformat"/>
        <w:jc w:val="both"/>
      </w:pPr>
      <w:r>
        <w:t>Согласен на передачу использования информации в моих интересах.</w:t>
      </w:r>
    </w:p>
    <w:p w:rsidR="00000000" w:rsidRDefault="00AA2D14">
      <w:pPr>
        <w:pStyle w:val="ConsPlusNonformat"/>
        <w:jc w:val="both"/>
      </w:pPr>
      <w:r>
        <w:t>Достоверность предоставленных мною сведений подтверждаю.</w:t>
      </w:r>
    </w:p>
    <w:p w:rsidR="00000000" w:rsidRDefault="00AA2D14">
      <w:pPr>
        <w:pStyle w:val="ConsPlusNonformat"/>
        <w:jc w:val="both"/>
      </w:pPr>
    </w:p>
    <w:p w:rsidR="00000000" w:rsidRDefault="00AA2D14">
      <w:pPr>
        <w:pStyle w:val="ConsPlusNonformat"/>
        <w:jc w:val="both"/>
      </w:pPr>
      <w:r>
        <w:t>Ф.И.О. ____________________________________________ подпись _______________</w:t>
      </w:r>
    </w:p>
    <w:p w:rsidR="00000000" w:rsidRDefault="00AA2D14">
      <w:pPr>
        <w:pStyle w:val="ConsPlusNonformat"/>
        <w:jc w:val="both"/>
      </w:pPr>
      <w:r>
        <w:t>Дата ознакомления "______" ________________ 20____ г.</w:t>
      </w:r>
    </w:p>
    <w:p w:rsidR="00000000" w:rsidRDefault="00AA2D14">
      <w:pPr>
        <w:pStyle w:val="ConsPlusNonformat"/>
        <w:jc w:val="both"/>
        <w:sectPr w:rsidR="00000000">
          <w:headerReference w:type="default" r:id="rId28"/>
          <w:footerReference w:type="default" r:id="rId2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right"/>
        <w:outlineLvl w:val="0"/>
      </w:pPr>
      <w:r>
        <w:t>Утверждено</w:t>
      </w:r>
    </w:p>
    <w:p w:rsidR="00000000" w:rsidRDefault="00AA2D14">
      <w:pPr>
        <w:pStyle w:val="ConsPlusNormal"/>
        <w:jc w:val="right"/>
      </w:pPr>
      <w:r>
        <w:t>Приказом</w:t>
      </w:r>
    </w:p>
    <w:p w:rsidR="00000000" w:rsidRDefault="00AA2D14">
      <w:pPr>
        <w:pStyle w:val="ConsPlusNormal"/>
        <w:jc w:val="right"/>
      </w:pPr>
      <w:r>
        <w:t>министерства социально-демографической</w:t>
      </w:r>
    </w:p>
    <w:p w:rsidR="00000000" w:rsidRDefault="00AA2D14">
      <w:pPr>
        <w:pStyle w:val="ConsPlusNormal"/>
        <w:jc w:val="right"/>
      </w:pPr>
      <w:r>
        <w:t>и семейной политики Самарской области</w:t>
      </w:r>
    </w:p>
    <w:p w:rsidR="00000000" w:rsidRDefault="00AA2D14">
      <w:pPr>
        <w:pStyle w:val="ConsPlusNormal"/>
        <w:jc w:val="right"/>
      </w:pPr>
      <w:r>
        <w:t>от 23 января 2015 г. N 22</w:t>
      </w: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Title"/>
        <w:jc w:val="center"/>
      </w:pPr>
      <w:bookmarkStart w:id="12" w:name="Par1275"/>
      <w:bookmarkEnd w:id="12"/>
      <w:r>
        <w:t>ПОЛОЖЕНИЕ</w:t>
      </w:r>
    </w:p>
    <w:p w:rsidR="00000000" w:rsidRDefault="00AA2D14">
      <w:pPr>
        <w:pStyle w:val="ConsPlusTitle"/>
        <w:jc w:val="center"/>
      </w:pPr>
      <w:r>
        <w:t>О ПРОВЕДЕНИИ ТИПИЗАЦИИ ГРАЖДАН, НУЖДАЮЩИХСЯ (ПОТЕНЦИАЛЬНО</w:t>
      </w:r>
    </w:p>
    <w:p w:rsidR="00000000" w:rsidRDefault="00AA2D14">
      <w:pPr>
        <w:pStyle w:val="ConsPlusTitle"/>
        <w:jc w:val="center"/>
      </w:pPr>
      <w:r>
        <w:t>НУЖДАЮЩИХСЯ) В УСЛУГАХ СИСТЕМЫ ДОЛГОВРЕМЕННОГО УХОДА</w:t>
      </w:r>
    </w:p>
    <w:p w:rsidR="00000000" w:rsidRDefault="00AA2D14">
      <w:pPr>
        <w:pStyle w:val="ConsPlusTitle"/>
        <w:jc w:val="center"/>
      </w:pPr>
      <w:r>
        <w:t>В МУНИЦИПАЛЬНЫХ ОБРАЗОВАНИЯХ САМАРСКОЙ ОБЛАСТИ, ОПРЕДЕЛЕННЫХ</w:t>
      </w:r>
    </w:p>
    <w:p w:rsidR="00000000" w:rsidRDefault="00AA2D14">
      <w:pPr>
        <w:pStyle w:val="ConsPlusTitle"/>
        <w:jc w:val="center"/>
      </w:pPr>
      <w:r>
        <w:t>ПИЛОТНЫМИ ТЕРРИТОРИЯМИ В РАМКАХ РЕАЛИЗАЦИИ ПРОЕКТА СИСТЕМЫ</w:t>
      </w:r>
    </w:p>
    <w:p w:rsidR="00000000" w:rsidRDefault="00AA2D14">
      <w:pPr>
        <w:pStyle w:val="ConsPlusTitle"/>
        <w:jc w:val="center"/>
      </w:pPr>
      <w:r>
        <w:t>ДОЛГОВРЕМЕННОГО УХОДА ЗА ГРАЖДАНАМИ ПОЖИЛОГО ВОЗРАСТА</w:t>
      </w:r>
    </w:p>
    <w:p w:rsidR="00000000" w:rsidRDefault="00AA2D14">
      <w:pPr>
        <w:pStyle w:val="ConsPlusTitle"/>
        <w:jc w:val="center"/>
      </w:pPr>
      <w:r>
        <w:t>И ИНВАЛИДАМИ</w:t>
      </w:r>
    </w:p>
    <w:p w:rsidR="00000000" w:rsidRDefault="00AA2D1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A2D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A2D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(введено </w:t>
            </w:r>
            <w:hyperlink r:id="rId30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социально-демографической и семейной политики</w:t>
            </w:r>
          </w:p>
          <w:p w:rsidR="00000000" w:rsidRDefault="00AA2D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Самарской области от 11.02.2020 N 50)</w:t>
            </w:r>
          </w:p>
        </w:tc>
      </w:tr>
    </w:tbl>
    <w:p w:rsidR="00000000" w:rsidRDefault="00AA2D14">
      <w:pPr>
        <w:pStyle w:val="ConsPlusNormal"/>
        <w:jc w:val="both"/>
      </w:pPr>
    </w:p>
    <w:p w:rsidR="00000000" w:rsidRDefault="00AA2D14">
      <w:pPr>
        <w:pStyle w:val="ConsPlusTitle"/>
        <w:jc w:val="center"/>
        <w:outlineLvl w:val="1"/>
      </w:pPr>
      <w:r>
        <w:t>1. Общие положения</w:t>
      </w: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ind w:firstLine="540"/>
        <w:jc w:val="both"/>
      </w:pPr>
      <w:r>
        <w:t>1.1. Положение о проведении типизации граждан, нуждающихся (потенциально нуждающихся) в услугах системы долговременного ухода в муниципальных образованиях Самарской области, определенных пилотными территориями в рамках реализации прое</w:t>
      </w:r>
      <w:r>
        <w:t>кта системы долговременного ухода за гражданами пожилого возраста и инвалидами, (далее - Положение) регулирует порядок определения индивидуальной нуждаемости в услугах системы долговременного ухода (далее - СДУ) в муниципальных образованиях Самарской облас</w:t>
      </w:r>
      <w:r>
        <w:t>ти, определенных в соответствии с правовым актом министерства социально-демографической и семейной политики Самарской области (далее - министерство) пилотными территориями в рамках реализации проекта системы долговременного ухода за гражданами пожилого воз</w:t>
      </w:r>
      <w:r>
        <w:t>раста и инвалидами.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В настоящем Положении используются следующие понятия и определения: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 xml:space="preserve">- типизация ограничений жизнедеятельности - процесс определения индивидуальной нуждаемости гражданина с последующим присвоением ему определенного рекомендуемого набора </w:t>
      </w:r>
      <w:r>
        <w:t>социальных услуг в рамках установленной группы ухода в зависимости от количества набранных в результате проведения оценки баллов;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- бланк типизации - документ, на основе которого производится процедура типизации (определения зависимости от посторонней помо</w:t>
      </w:r>
      <w:r>
        <w:t>щи);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- группа ухода - это группа получателей услуг, объединенных в результате типизации по признаку нуждаемости в одинаковом объеме ухода вследствие одинаковой степени зависимости от посторонней помощи.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1.2. Положение распространяется на: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- граждан, обратившихся для признания нуждающимися в социальном обслуживании в территориальные комиссии по месту жительства (пребывания), созданные при министерстве (далее - Комиссия), расположенные на территории муниципальных образований Самарской области</w:t>
      </w:r>
      <w:r>
        <w:t>, определенных пилотными территориями в рамках реализации проекта системы долговременного ухода за гражданами пожилого возраста и инвалидами в соответствии с правовым актом министерства.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1.3. Типизация проводится в интересах гражданина в целях: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- определен</w:t>
      </w:r>
      <w:r>
        <w:t>ия степени зависимости человека от посторонней помощи в осуществлении основных жизненных потребностей путем оценки степени и объема необходимой помощи при выполнении повседневных бытовых действий (ведения домашнего хозяйства) и при уходе за самим собой;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 xml:space="preserve">- </w:t>
      </w:r>
      <w:r>
        <w:t>обеспечения права граждан на получение социальных услуг;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- определения единых критериев для составления индивидуальной программы предоставления социальных услуг (далее - ИППСУ);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- определения индивидуальной нуждаемости.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1.4. Типизация проводится при: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- пер</w:t>
      </w:r>
      <w:r>
        <w:t>вичном обращении гражданина за предоставлением социального обслуживания и составлении ИППСУ (первичная типизация);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- в случае возникновения обстоятельств, которые улучшили или ухудшили состояние получателя услуг и пересмотре ИППСУ (внеплановая типизация);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- по прошествии определенного периода времени (плановая типизация):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1) полтора года для получателей, чья способность к самообслуживанию снижена незначительно (группы типизации 0, 1 и 2) и для получателей услуг 5 группы типизации, где риски увеличения или у</w:t>
      </w:r>
      <w:r>
        <w:t>меньшения степени зависимости минимальны;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2) один год для получателей из групп 3 и 4, состояние которых может часто меняться в ту или иную сторону.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1.5. Определение индивидуальной нуждаемости включает: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- оценку условий жизнедеятельности гражданина, необход</w:t>
      </w:r>
      <w:r>
        <w:t>имых для определения его потребностей;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- выявление факторов риска, отягощающих или способствующих возникновению ухудшения условий жизнедеятельности гражданина;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- изучение возможности выполнения гражданином различных видов жизнедеятельности в соответствии с</w:t>
      </w:r>
      <w:r>
        <w:t xml:space="preserve"> соответствующей методикой (</w:t>
      </w:r>
      <w:hyperlink w:anchor="Par1350" w:tooltip="ПРИЛОЖЕНИЕ N 1. МЕТОДИКА ИЗУЧЕНИЯ ВОЗМОЖНОСТИ ВЫПОЛНЕНИЯ" w:history="1">
        <w:r>
          <w:rPr>
            <w:color w:val="0000FF"/>
          </w:rPr>
          <w:t>приложение N 1</w:t>
        </w:r>
      </w:hyperlink>
      <w:r>
        <w:t xml:space="preserve"> к Положению);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- выявление факторов, положительно влияющих на условия жизнедеятельности гражданина, в том числе анализ активност</w:t>
      </w:r>
      <w:r>
        <w:t>и гражданина по преодолению имеющихся ограничений;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 xml:space="preserve">- установление группы ухода в соответствии с </w:t>
      </w:r>
      <w:hyperlink w:anchor="Par1540" w:tooltip="Приложение N 2" w:history="1">
        <w:r>
          <w:rPr>
            <w:color w:val="0000FF"/>
          </w:rPr>
          <w:t>приложением N 2</w:t>
        </w:r>
      </w:hyperlink>
      <w:r>
        <w:t xml:space="preserve"> к Положению;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- определение формы социального обслуживания (на дому, полустационарное, стационарное);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 xml:space="preserve">- установление рекомендуемого объема социального обслуживания на дому в соответствии с </w:t>
      </w:r>
      <w:hyperlink w:anchor="Par1638" w:tooltip="ОПРЕДЕЛЕНИЕ" w:history="1">
        <w:r>
          <w:rPr>
            <w:color w:val="0000FF"/>
          </w:rPr>
          <w:t>приложением N 3</w:t>
        </w:r>
      </w:hyperlink>
      <w:r>
        <w:t xml:space="preserve">, </w:t>
      </w:r>
      <w:hyperlink w:anchor="Par1684" w:tooltip="ОПРЕДЕЛЕНИЕ" w:history="1">
        <w:r>
          <w:rPr>
            <w:color w:val="0000FF"/>
          </w:rPr>
          <w:t>N 4</w:t>
        </w:r>
      </w:hyperlink>
      <w:r>
        <w:t xml:space="preserve"> к Положению.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Рекомендуемый объем социального обслуживания в стаци</w:t>
      </w:r>
      <w:r>
        <w:t xml:space="preserve">онарной и полустационарной формах социального обслуживания определяется в соответствии с основными требованиями к объему, периодичности и качеству предоставления социальных услуг в полустационарной форме социального обслуживания и с основными требованиями </w:t>
      </w:r>
      <w:r>
        <w:t xml:space="preserve">к объему, периодичности и качеству предоставления социальных услуг в стационарной форме социального обслуживания, утвержденными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министерства от 08.02.2019 N 5</w:t>
      </w:r>
      <w:r>
        <w:t>9.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1.6. Показаниями к социальному обслуживанию на дому получателей услуг (потенциальных получателей услуг) является индивидуальная нуждаемость в постоянной или временной посторонней помощи в связи с частичной или полной утратой возможности самостоятельно у</w:t>
      </w:r>
      <w:r>
        <w:t>довлетворять свои основные жизненные потребности вследствие ограничения способности к самообслуживанию и (или) передвижению. Социальное обслуживание на дому представляется лицам с 1 по 5 группу ухода.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1.7. Показанием к стационарной форме социального обслуж</w:t>
      </w:r>
      <w:r>
        <w:t>ивания получателей услуг (потенциальных получателей услуг) является частичная или полная утрата способности осуществлять самообслуживание, самостоятельно передвигаться, обеспечивать основные жизненные потребности и индивидуальная нуждаемость в постоянном п</w:t>
      </w:r>
      <w:r>
        <w:t>остороннем уходе и наблюдении.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Социальное обслуживание в стационарных организациях социального обслуживания предоставляется лицам с 5 группой ухода.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Лицам с 4 группой ухода социальное обслуживание в стационарных организациях предоставляется при условии отс</w:t>
      </w:r>
      <w:r>
        <w:t>утствия регистрации по месту пребывания или по месту жительства.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1.8. Социальное обслуживание в полустационарных организациях социального обслуживания предоставляется гражданам, сохранившим способность к самообслуживанию и активному передвижению с 0 по 4 г</w:t>
      </w:r>
      <w:r>
        <w:t>руппу ухода.</w:t>
      </w: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Title"/>
        <w:jc w:val="center"/>
        <w:outlineLvl w:val="1"/>
      </w:pPr>
      <w:r>
        <w:t>2. Порядок проведения типизации граждан в предоставлении</w:t>
      </w:r>
    </w:p>
    <w:p w:rsidR="00000000" w:rsidRDefault="00AA2D14">
      <w:pPr>
        <w:pStyle w:val="ConsPlusTitle"/>
        <w:jc w:val="center"/>
      </w:pPr>
      <w:r>
        <w:t>социального обслуживания</w:t>
      </w: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ind w:firstLine="540"/>
        <w:jc w:val="both"/>
      </w:pPr>
      <w:r>
        <w:t>2.1. Типизация проводится Комиссией в месте постоянного проживания гражданина.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 xml:space="preserve">2.2. Типизация гражданина проводится с помощью бланка типизации </w:t>
      </w:r>
      <w:hyperlink w:anchor="Par1363" w:tooltip="Таблица N 1" w:history="1">
        <w:r>
          <w:rPr>
            <w:color w:val="0000FF"/>
          </w:rPr>
          <w:t>(Таблица 1 Приложения 1)</w:t>
        </w:r>
      </w:hyperlink>
      <w:r>
        <w:t xml:space="preserve"> в течение 5 рабочих дней с даты подачи заявления.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В результате оценки степени зависимости специалист определяет группу ухода, на основании соотнесения к которой определяется объем ухода получателя услу</w:t>
      </w:r>
      <w:r>
        <w:t>г (потенциального получателя услуг).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Этапы типизации: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- подготовка к интервью (формирование "личного дела" (если оценка будет проводиться впервые) или изучение "личного дела" потенциального получателя долговременного ухода);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- интервью (получение информаци</w:t>
      </w:r>
      <w:r>
        <w:t>и от диагностируемого человека, его родных, ухаживающего персонала);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- подведение итогов (обсуждение результатов типизации и оформление бланка типизации).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2.3. На основании полученных результатов Комиссия в рамках рассмотрения вопроса о признании гражданин</w:t>
      </w:r>
      <w:r>
        <w:t>а нуждающимся в социальном обслуживании вместе с получателем услуг (его законным представителем) составляет ИППСУ.</w:t>
      </w:r>
    </w:p>
    <w:p w:rsidR="00000000" w:rsidRDefault="00AA2D1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A2D1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AA2D1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000000" w:rsidRDefault="00AA2D14">
      <w:pPr>
        <w:pStyle w:val="ConsPlusNormal"/>
        <w:spacing w:before="300"/>
        <w:ind w:firstLine="540"/>
        <w:jc w:val="both"/>
      </w:pPr>
      <w:r>
        <w:t>2.5. В случае признания гражданина нужд</w:t>
      </w:r>
      <w:r>
        <w:t xml:space="preserve">ающимся в социальном обслуживании на основании документов и сведений, необходимых в соответствии с действующим законодательством для предоставления социальных услуг, и по результатам типизации оформляется </w:t>
      </w:r>
      <w:hyperlink w:anchor="Par2022" w:tooltip="Акт оценки индивидуальной нуждаемости гражданина в предоставлении отдельных форм социального обслуживания" w:history="1">
        <w:r>
          <w:rPr>
            <w:color w:val="0000FF"/>
          </w:rPr>
          <w:t>акт</w:t>
        </w:r>
      </w:hyperlink>
      <w:r>
        <w:t xml:space="preserve"> оценки индивидуальной нуждаемости гражданина в предоставлении социального обслуживания (приложение N 5 к Положению). Получателю социальных услуг (потенциальному получат</w:t>
      </w:r>
      <w:r>
        <w:t>елю) могут быть предложены все формы социального обслуживания: на дому, полустационарная и стационарная. Допускается чередование и или сочетание форм социального обслуживания.</w:t>
      </w: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right"/>
        <w:outlineLvl w:val="1"/>
      </w:pPr>
      <w:r>
        <w:t>Приложение N 1</w:t>
      </w:r>
    </w:p>
    <w:p w:rsidR="00000000" w:rsidRDefault="00AA2D14">
      <w:pPr>
        <w:pStyle w:val="ConsPlusNormal"/>
        <w:jc w:val="right"/>
      </w:pPr>
      <w:r>
        <w:t>к Положению</w:t>
      </w:r>
    </w:p>
    <w:p w:rsidR="00000000" w:rsidRDefault="00AA2D14">
      <w:pPr>
        <w:pStyle w:val="ConsPlusNormal"/>
        <w:jc w:val="right"/>
      </w:pPr>
      <w:r>
        <w:t>о проведении типизации граждан, нуждающихся</w:t>
      </w:r>
    </w:p>
    <w:p w:rsidR="00000000" w:rsidRDefault="00AA2D14">
      <w:pPr>
        <w:pStyle w:val="ConsPlusNormal"/>
        <w:jc w:val="right"/>
      </w:pPr>
      <w:r>
        <w:t>(потенциально нуждающихся) в услугах системы</w:t>
      </w:r>
    </w:p>
    <w:p w:rsidR="00000000" w:rsidRDefault="00AA2D14">
      <w:pPr>
        <w:pStyle w:val="ConsPlusNormal"/>
        <w:jc w:val="right"/>
      </w:pPr>
      <w:r>
        <w:t>долговременного ухода в муниципальных образованиях</w:t>
      </w:r>
    </w:p>
    <w:p w:rsidR="00000000" w:rsidRDefault="00AA2D14">
      <w:pPr>
        <w:pStyle w:val="ConsPlusNormal"/>
        <w:jc w:val="right"/>
      </w:pPr>
      <w:r>
        <w:t>Самарской области, определенных пилотными</w:t>
      </w:r>
    </w:p>
    <w:p w:rsidR="00000000" w:rsidRDefault="00AA2D14">
      <w:pPr>
        <w:pStyle w:val="ConsPlusNormal"/>
        <w:jc w:val="right"/>
      </w:pPr>
      <w:r>
        <w:t>территориями в рамках реализации проекта</w:t>
      </w:r>
    </w:p>
    <w:p w:rsidR="00000000" w:rsidRDefault="00AA2D14">
      <w:pPr>
        <w:pStyle w:val="ConsPlusNormal"/>
        <w:jc w:val="right"/>
      </w:pPr>
      <w:r>
        <w:t>системы долговременного ухода за гражданами</w:t>
      </w:r>
    </w:p>
    <w:p w:rsidR="00000000" w:rsidRDefault="00AA2D14">
      <w:pPr>
        <w:pStyle w:val="ConsPlusNormal"/>
        <w:jc w:val="right"/>
      </w:pPr>
      <w:r>
        <w:t>пожилого возраста и инвалидами</w:t>
      </w: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Title"/>
        <w:jc w:val="center"/>
      </w:pPr>
      <w:bookmarkStart w:id="13" w:name="Par1350"/>
      <w:bookmarkEnd w:id="13"/>
      <w:r>
        <w:t>ПРИЛОЖЕНИЕ N 1. МЕТОДИКА ИЗУЧЕНИЯ ВОЗМОЖНОСТИ ВЫПОЛНЕНИЯ</w:t>
      </w:r>
    </w:p>
    <w:p w:rsidR="00000000" w:rsidRDefault="00AA2D14">
      <w:pPr>
        <w:pStyle w:val="ConsPlusTitle"/>
        <w:jc w:val="center"/>
      </w:pPr>
      <w:r>
        <w:t>ГРАЖДАНИНОМ РАЗЛИЧНЫХ ВИДОВ ЖИЗНЕДЕЯТЕЛЬНОСТИ</w:t>
      </w: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ind w:firstLine="540"/>
        <w:jc w:val="both"/>
      </w:pPr>
      <w:r>
        <w:t>Инструментом диагностики изучения возможности выполнения гражданином различных видов жизнедеятельности является Бланк оценки зависимости от</w:t>
      </w:r>
      <w:r>
        <w:t xml:space="preserve"> посторонней помощи (бланк типизации).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Бланк типизации содержит 14 вопросов, затрагивающих основные темы: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- темы, связанные с физическими возможностями;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- темы, описывающие ограничения и риски получателя социальных услуг;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- тему, описывающую состояние безо</w:t>
      </w:r>
      <w:r>
        <w:t>пасности получателя;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- информацию о ресурсах, находящихся в распоряжении получателя.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В бланке типизации, примен</w:t>
      </w:r>
      <w:r>
        <w:t>яемом в стационарных организациях, есть тема, описывающая выраженность патологической зависимости (например, алкогольной), враждебного и агрессивного поведения.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Эта тема, как и тема безопасности, имеет большое значение при организации обслуживания. Они зат</w:t>
      </w:r>
      <w:r>
        <w:t>рагивают вопрос безопасности труда сотрудников, всегда осложняют подбор персонала, проведение ухода или требуют усилий, которые нужно приложить для снижения рисков возникновения кризисных или экстренных ситуаций.</w:t>
      </w:r>
    </w:p>
    <w:p w:rsidR="00000000" w:rsidRDefault="00AA2D14">
      <w:pPr>
        <w:pStyle w:val="ConsPlusNormal"/>
        <w:spacing w:before="240"/>
        <w:ind w:firstLine="540"/>
        <w:jc w:val="both"/>
      </w:pPr>
      <w:r>
        <w:t>Оценка степени зависимости от посторонней п</w:t>
      </w:r>
      <w:r>
        <w:t>омощи производится по сумме баллов. Максимальный результат соответствует 25 баллам, минимальный - 0 баллов.</w:t>
      </w: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right"/>
        <w:outlineLvl w:val="2"/>
      </w:pPr>
      <w:bookmarkStart w:id="14" w:name="Par1363"/>
      <w:bookmarkEnd w:id="14"/>
      <w:r>
        <w:t>Таблица N 1</w:t>
      </w: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center"/>
      </w:pPr>
      <w:r>
        <w:t>Бланк типизации</w:t>
      </w:r>
    </w:p>
    <w:p w:rsidR="00000000" w:rsidRDefault="00AA2D1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0"/>
        <w:gridCol w:w="2181"/>
        <w:gridCol w:w="909"/>
        <w:gridCol w:w="2551"/>
      </w:tblGrid>
      <w:tr w:rsidR="00000000">
        <w:tc>
          <w:tcPr>
            <w:tcW w:w="3320" w:type="dxa"/>
            <w:vAlign w:val="bottom"/>
          </w:tcPr>
          <w:p w:rsidR="00000000" w:rsidRDefault="00AA2D14">
            <w:pPr>
              <w:pStyle w:val="ConsPlusNormal"/>
            </w:pPr>
            <w:r>
              <w:t>Фамилия Имя Отчество</w:t>
            </w:r>
          </w:p>
        </w:tc>
        <w:tc>
          <w:tcPr>
            <w:tcW w:w="3090" w:type="dxa"/>
            <w:gridSpan w:val="2"/>
            <w:tcBorders>
              <w:bottom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2551" w:type="dxa"/>
          </w:tcPr>
          <w:p w:rsidR="00000000" w:rsidRDefault="00AA2D14">
            <w:pPr>
              <w:pStyle w:val="ConsPlusNormal"/>
            </w:pPr>
          </w:p>
        </w:tc>
      </w:tr>
      <w:tr w:rsidR="00000000">
        <w:tc>
          <w:tcPr>
            <w:tcW w:w="8961" w:type="dxa"/>
            <w:gridSpan w:val="4"/>
          </w:tcPr>
          <w:p w:rsidR="00000000" w:rsidRDefault="00AA2D14">
            <w:pPr>
              <w:pStyle w:val="ConsPlusNormal"/>
            </w:pPr>
          </w:p>
        </w:tc>
      </w:tr>
      <w:tr w:rsidR="00000000">
        <w:tc>
          <w:tcPr>
            <w:tcW w:w="3320" w:type="dxa"/>
            <w:vAlign w:val="bottom"/>
          </w:tcPr>
          <w:p w:rsidR="00000000" w:rsidRDefault="00AA2D14">
            <w:pPr>
              <w:pStyle w:val="ConsPlusNormal"/>
            </w:pPr>
            <w:r>
              <w:t>Дата рождения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vAlign w:val="bottom"/>
          </w:tcPr>
          <w:p w:rsidR="00000000" w:rsidRDefault="00AA2D14">
            <w:pPr>
              <w:pStyle w:val="ConsPlusNormal"/>
            </w:pPr>
          </w:p>
        </w:tc>
        <w:tc>
          <w:tcPr>
            <w:tcW w:w="3460" w:type="dxa"/>
            <w:gridSpan w:val="2"/>
          </w:tcPr>
          <w:p w:rsidR="00000000" w:rsidRDefault="00AA2D14">
            <w:pPr>
              <w:pStyle w:val="ConsPlusNormal"/>
            </w:pPr>
          </w:p>
        </w:tc>
      </w:tr>
    </w:tbl>
    <w:p w:rsidR="00000000" w:rsidRDefault="00AA2D1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26"/>
        <w:gridCol w:w="1417"/>
      </w:tblGrid>
      <w:tr w:rsidR="00000000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1. Передвижение вне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Баллы</w:t>
            </w:r>
          </w:p>
        </w:tc>
      </w:tr>
      <w:tr w:rsidR="00000000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1. Выходит из дома без проблем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0</w:t>
            </w:r>
          </w:p>
        </w:tc>
      </w:tr>
      <w:tr w:rsidR="00000000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2. Не выходит из дома зимой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0,75</w:t>
            </w:r>
          </w:p>
        </w:tc>
      </w:tr>
      <w:tr w:rsidR="00000000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3. Выходит из дома, но не может сам нести сумки с покупками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0,75</w:t>
            </w:r>
          </w:p>
        </w:tc>
      </w:tr>
      <w:tr w:rsidR="00000000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4. Выходит из дома только с сопровождающим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5. Вообще не выходит из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2</w:t>
            </w:r>
          </w:p>
        </w:tc>
      </w:tr>
    </w:tbl>
    <w:p w:rsidR="00000000" w:rsidRDefault="00AA2D1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26"/>
        <w:gridCol w:w="1417"/>
      </w:tblGrid>
      <w:tr w:rsidR="00000000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2. Уборка квартиры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Баллы</w:t>
            </w:r>
          </w:p>
        </w:tc>
      </w:tr>
      <w:tr w:rsidR="00000000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1. Убирает квартиру без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0</w:t>
            </w:r>
          </w:p>
        </w:tc>
      </w:tr>
      <w:tr w:rsidR="00000000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2. Сам вытирает пыль, но нуждается в небольшой помощи при выполнении всей остальной уборки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0,5</w:t>
            </w:r>
          </w:p>
        </w:tc>
      </w:tr>
      <w:tr w:rsidR="00000000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3. Сам вытирает пыль, но нуждается в значительной помощи при выполнении остальной уборки. Тяжелую уборку, например, мытье ванно</w:t>
            </w:r>
            <w:r>
              <w:t>й, унитаза выполнять не может.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4. Не в состоянии выполнять никаких работ по уборке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2</w:t>
            </w:r>
          </w:p>
        </w:tc>
      </w:tr>
    </w:tbl>
    <w:p w:rsidR="00000000" w:rsidRDefault="00AA2D1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26"/>
        <w:gridCol w:w="1417"/>
      </w:tblGrid>
      <w:tr w:rsidR="00000000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3. Стирка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Баллы</w:t>
            </w:r>
          </w:p>
        </w:tc>
      </w:tr>
      <w:tr w:rsidR="00000000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1. Не нуждается в помощи при стирке и/или самостоятельно пользуется машиной-автоматом, а также вынимает, развешивает и гладит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0</w:t>
            </w:r>
          </w:p>
        </w:tc>
      </w:tr>
      <w:tr w:rsidR="00000000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2. В состоянии делать мелкую стирку вручную, но нуждается в помощи в более крупной стирке, отжимании или развешивании белья, глажке и/или в помощи при пользовании машиной-автоматом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0.5</w:t>
            </w:r>
          </w:p>
        </w:tc>
      </w:tr>
      <w:tr w:rsidR="00000000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3. Нуждается в помощи при любой стирке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1</w:t>
            </w:r>
          </w:p>
        </w:tc>
      </w:tr>
    </w:tbl>
    <w:p w:rsidR="00000000" w:rsidRDefault="00AA2D1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26"/>
        <w:gridCol w:w="1417"/>
      </w:tblGrid>
      <w:tr w:rsidR="00000000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4. Приготовление пищи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Баллы</w:t>
            </w:r>
          </w:p>
        </w:tc>
      </w:tr>
      <w:tr w:rsidR="00000000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1. Не нуждается в помощи при приготовлении горячей пищи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0</w:t>
            </w:r>
          </w:p>
        </w:tc>
      </w:tr>
      <w:tr w:rsidR="00000000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2. Нуждается в частичной помощи в процессе приготовления пищи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3. Необходима помощь во всем процессе приготовления пищи, а также мытье посуды после приготовления пищи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2</w:t>
            </w:r>
          </w:p>
        </w:tc>
      </w:tr>
    </w:tbl>
    <w:p w:rsidR="00000000" w:rsidRDefault="00AA2D1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26"/>
        <w:gridCol w:w="1417"/>
      </w:tblGrid>
      <w:tr w:rsidR="00000000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5. Передвижение по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Баллы</w:t>
            </w:r>
          </w:p>
        </w:tc>
      </w:tr>
      <w:tr w:rsidR="00000000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1. Самостоятельно передвигается по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0</w:t>
            </w:r>
          </w:p>
        </w:tc>
      </w:tr>
      <w:tr w:rsidR="00000000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2. Передвигается самостоятельно с помощью приспособления (трость, ходунок)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0</w:t>
            </w:r>
          </w:p>
        </w:tc>
      </w:tr>
      <w:tr w:rsidR="00000000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3. Передвигается с помощью приспособления или без него и нуждается в посторонней помощи при ходьбе или в</w:t>
            </w:r>
            <w:r>
              <w:t>ставании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0,5</w:t>
            </w:r>
          </w:p>
        </w:tc>
      </w:tr>
      <w:tr w:rsidR="00000000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4. Передвигается с помощью инвалидной коляски. Способен сам сесть в коляску и передвигаться в ней по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0,5</w:t>
            </w:r>
          </w:p>
        </w:tc>
      </w:tr>
      <w:tr w:rsidR="00000000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5. На кровати садится самостоятельно либо с небольшой помощью. Пользуется инвалидной коляской, но нуждается в помощи, чтобы пересес</w:t>
            </w:r>
            <w:r>
              <w:t>ть в коляску и передвигаться в ней по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6. Полностью зависим при передвижении и перемещении. Все дневное время проводит сидя в кровати, в кресле или кресле-коляске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1,5</w:t>
            </w:r>
          </w:p>
        </w:tc>
      </w:tr>
      <w:tr w:rsidR="00000000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7. Полностью зависим при передвижении и перемещении. Лежачий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1,5</w:t>
            </w:r>
          </w:p>
        </w:tc>
      </w:tr>
    </w:tbl>
    <w:p w:rsidR="00000000" w:rsidRDefault="00AA2D1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26"/>
        <w:gridCol w:w="1417"/>
      </w:tblGrid>
      <w:tr w:rsidR="00000000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6. Падения в течение последних трех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Баллы</w:t>
            </w:r>
          </w:p>
        </w:tc>
      </w:tr>
      <w:tr w:rsidR="00000000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1. Не падает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0</w:t>
            </w:r>
          </w:p>
        </w:tc>
      </w:tr>
      <w:tr w:rsidR="00000000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2. Не падает, но ощущает тревогу по поводу возможных падений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0</w:t>
            </w:r>
          </w:p>
        </w:tc>
      </w:tr>
      <w:tr w:rsidR="00000000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3. Падает, но может встать самостоятельно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0</w:t>
            </w:r>
          </w:p>
        </w:tc>
      </w:tr>
      <w:tr w:rsidR="00000000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4. Иногда падает и не может встать без посторонней помощи (минимум три раза в по</w:t>
            </w:r>
            <w:r>
              <w:t>следние три месяца)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0,5</w:t>
            </w:r>
          </w:p>
        </w:tc>
      </w:tr>
      <w:tr w:rsidR="00000000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5. Падает, по крайней мере, раз в неделю и не может встать без посторонней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1</w:t>
            </w:r>
          </w:p>
        </w:tc>
      </w:tr>
    </w:tbl>
    <w:p w:rsidR="00000000" w:rsidRDefault="00AA2D1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26"/>
        <w:gridCol w:w="1417"/>
      </w:tblGrid>
      <w:tr w:rsidR="00000000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7. Одевание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Баллы</w:t>
            </w:r>
          </w:p>
        </w:tc>
      </w:tr>
      <w:tr w:rsidR="00000000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1. Одевается без посторонней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0</w:t>
            </w:r>
          </w:p>
        </w:tc>
      </w:tr>
      <w:tr w:rsidR="00000000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2. Нуждается в небольшой помощи - в надевании носков, обуви, застегивании пуговиц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0,5</w:t>
            </w:r>
          </w:p>
        </w:tc>
      </w:tr>
      <w:tr w:rsidR="00000000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3. Нуждается в значительной помощи при одевании (не может надеть белье, брюки, кофту или сорочку)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1</w:t>
            </w:r>
          </w:p>
        </w:tc>
      </w:tr>
    </w:tbl>
    <w:p w:rsidR="00000000" w:rsidRDefault="00AA2D1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26"/>
        <w:gridCol w:w="1417"/>
      </w:tblGrid>
      <w:tr w:rsidR="00000000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8. Личная гигиена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Баллы</w:t>
            </w:r>
          </w:p>
        </w:tc>
      </w:tr>
      <w:tr w:rsidR="00000000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1. Моется без посторонней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0</w:t>
            </w:r>
          </w:p>
        </w:tc>
      </w:tr>
      <w:tr w:rsidR="00000000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2. Требуется присутствие другого человека при купании (например, боится, что ему станет плохо</w:t>
            </w:r>
            <w:r>
              <w:t xml:space="preserve"> в ванной, плохо ориентируется). Умывается самостоятельно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0,5</w:t>
            </w:r>
          </w:p>
        </w:tc>
      </w:tr>
      <w:tr w:rsidR="00000000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3. Нуждается в небольшой помощи (в получении воды нужной температуры, мытье головы, ног), а также в бритье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4. Нуждается в значительной помощи при выполнении некоторых действий (например, мытье интимных частей тела или спины). Нужна помощь при умывании, чистке зубов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1,5</w:t>
            </w:r>
          </w:p>
        </w:tc>
      </w:tr>
      <w:tr w:rsidR="00000000"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5. Необходимо полностью умывать и купать клиента в связи с нарушениями когнитивной функции и</w:t>
            </w:r>
            <w:r>
              <w:t>/или тяжелым физическим состоянием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2</w:t>
            </w:r>
          </w:p>
        </w:tc>
      </w:tr>
    </w:tbl>
    <w:p w:rsidR="00000000" w:rsidRDefault="00AA2D1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28"/>
        <w:gridCol w:w="1417"/>
      </w:tblGrid>
      <w:tr w:rsidR="00000000"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9. Прием пищи и прием лекарств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Баллы</w:t>
            </w:r>
          </w:p>
        </w:tc>
      </w:tr>
      <w:tr w:rsidR="00000000"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1. Ест и пьет без посторонней помощи и не нуждается в помощи при принятии лекарств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0</w:t>
            </w:r>
          </w:p>
        </w:tc>
      </w:tr>
      <w:tr w:rsidR="00000000"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2. Ест и пьет без посторонней помощи, но нуждается в помощи для подачи и разогревания пищи и/</w:t>
            </w:r>
            <w:r>
              <w:t>или подачи порции лекарств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0,5</w:t>
            </w:r>
          </w:p>
        </w:tc>
      </w:tr>
      <w:tr w:rsidR="00000000"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3. Нуждается в подаче и частичной помощи при приеме пищи и/или питье и/или требуется помощь при подготовке порции лекарств и их приеме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4. Нуждается в полном кормлении и соблюдении питьевого режима и необходим полный контроль над приемом лекарств в связи с нарушениями когнитивной функции и/или тяжелым физическим состоянием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1,5</w:t>
            </w:r>
          </w:p>
        </w:tc>
      </w:tr>
    </w:tbl>
    <w:p w:rsidR="00000000" w:rsidRDefault="00AA2D1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28"/>
        <w:gridCol w:w="1417"/>
      </w:tblGrid>
      <w:tr w:rsidR="00000000"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10. Мочеиспускание и дефекация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Баллы</w:t>
            </w:r>
          </w:p>
        </w:tc>
      </w:tr>
      <w:tr w:rsidR="00000000"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1. Контролирует или час</w:t>
            </w:r>
            <w:r>
              <w:t>тично контролирует отправление естественных потребностей; самостоятельно пользуется туалетной комнатой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0</w:t>
            </w:r>
          </w:p>
        </w:tc>
      </w:tr>
      <w:tr w:rsidR="00000000"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2. Частично контролирует естественные потребности (возможно ночное недержание).</w:t>
            </w:r>
          </w:p>
          <w:p w:rsidR="00000000" w:rsidRDefault="00AA2D14">
            <w:pPr>
              <w:pStyle w:val="ConsPlusNormal"/>
            </w:pPr>
            <w:r>
              <w:t>Самостоятельно пользуется туалетной комнатой.</w:t>
            </w:r>
          </w:p>
          <w:p w:rsidR="00000000" w:rsidRDefault="00AA2D14">
            <w:pPr>
              <w:pStyle w:val="ConsPlusNormal"/>
            </w:pPr>
            <w:r>
              <w:t>Нуждается в незначительн</w:t>
            </w:r>
            <w:r>
              <w:t>ой помощи при использовании абсорбирующего белья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0,5</w:t>
            </w:r>
          </w:p>
        </w:tc>
      </w:tr>
      <w:tr w:rsidR="00000000"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3. Частично контролирует естественные потребности.</w:t>
            </w:r>
          </w:p>
          <w:p w:rsidR="00000000" w:rsidRDefault="00AA2D14">
            <w:pPr>
              <w:pStyle w:val="ConsPlusNormal"/>
            </w:pPr>
            <w:r>
              <w:t>Нуждается в помощи при использовании абсорбирующего белья и/или испытывает трудности при пользовании туалетной комнатой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4. Частично контролирует ест</w:t>
            </w:r>
            <w:r>
              <w:t>ественные потребности.</w:t>
            </w:r>
          </w:p>
          <w:p w:rsidR="00000000" w:rsidRDefault="00AA2D14">
            <w:pPr>
              <w:pStyle w:val="ConsPlusNormal"/>
            </w:pPr>
            <w:r>
              <w:t>Не может поменять себе абсорбирующее белье.</w:t>
            </w:r>
          </w:p>
          <w:p w:rsidR="00000000" w:rsidRDefault="00AA2D14">
            <w:pPr>
              <w:pStyle w:val="ConsPlusNormal"/>
            </w:pPr>
            <w:r>
              <w:t>Не может пользоваться туалетной комнатой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1,5</w:t>
            </w:r>
          </w:p>
        </w:tc>
      </w:tr>
      <w:tr w:rsidR="00000000"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5. Контролирует мочеиспускание и дефекацию, но не может пользоваться туалетом, не может поменять абсорбирующее белье в связи с тяжелым физическим состоянием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6. Не может пользоваться туалетом, не контролирует ни одно из отправлений (и мочеиспускание, и д</w:t>
            </w:r>
            <w:r>
              <w:t>ефекацию), не может поменять абсорбирующее белье в связи с нарушениями когнитивной функции и/или тяжелым физическим состоянием и полностью зависит от посторонней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2</w:t>
            </w:r>
          </w:p>
        </w:tc>
      </w:tr>
    </w:tbl>
    <w:p w:rsidR="00000000" w:rsidRDefault="00AA2D1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28"/>
        <w:gridCol w:w="1417"/>
      </w:tblGrid>
      <w:tr w:rsidR="00000000"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11. Присмотр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Баллы</w:t>
            </w:r>
          </w:p>
        </w:tc>
      </w:tr>
      <w:tr w:rsidR="00000000"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1. Не опасен для себя и для окружающих, когда остается один. Мо</w:t>
            </w:r>
            <w:r>
              <w:t>жет исполнять жизненно важные функции, например, пить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0</w:t>
            </w:r>
          </w:p>
        </w:tc>
      </w:tr>
      <w:tr w:rsidR="00000000"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2. Есть необходимость в частичном присмотре, когда остается один (для обеспечения исполнения клиентом различных жизненно важных функций) и/или можно оставить одного на несколько часов или ночь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3</w:t>
            </w:r>
          </w:p>
        </w:tc>
      </w:tr>
      <w:tr w:rsidR="00000000"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 xml:space="preserve">3. </w:t>
            </w:r>
            <w:r>
              <w:t>Опасен для себя и для окружающих, когда остается один, требуется постоянное присутствие постороннего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6</w:t>
            </w:r>
          </w:p>
        </w:tc>
      </w:tr>
    </w:tbl>
    <w:p w:rsidR="00000000" w:rsidRDefault="00AA2D1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28"/>
        <w:gridCol w:w="1417"/>
      </w:tblGrid>
      <w:tr w:rsidR="00000000"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12. Слух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Баллы</w:t>
            </w:r>
          </w:p>
        </w:tc>
      </w:tr>
      <w:tr w:rsidR="00000000"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1. Хорошо слышит либо регулярно использует слуховой аппарат и не испытывает трудностей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0</w:t>
            </w:r>
          </w:p>
        </w:tc>
      </w:tr>
      <w:tr w:rsidR="00000000"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2. Плохо слышит (для прослушивания радио включает его на полную громкость), испытывает затруднения при коммуникации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0,5</w:t>
            </w:r>
          </w:p>
        </w:tc>
      </w:tr>
      <w:tr w:rsidR="00000000"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3. Глухой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1</w:t>
            </w:r>
          </w:p>
        </w:tc>
      </w:tr>
    </w:tbl>
    <w:p w:rsidR="00000000" w:rsidRDefault="00AA2D1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28"/>
        <w:gridCol w:w="1417"/>
      </w:tblGrid>
      <w:tr w:rsidR="00000000"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13. Наличие опасности в районе проживания или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Баллы</w:t>
            </w:r>
          </w:p>
        </w:tc>
      </w:tr>
      <w:tr w:rsidR="00000000"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1. В доме и в районе проживания безопасно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0</w:t>
            </w:r>
          </w:p>
        </w:tc>
      </w:tr>
      <w:tr w:rsidR="00000000"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2. Существует опас</w:t>
            </w:r>
            <w:r>
              <w:t>ность в доме и/или районе проживания. Есть физическая опасность, антисанитария, жестокое обращение - но возможна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0,5</w:t>
            </w:r>
          </w:p>
        </w:tc>
      </w:tr>
      <w:tr w:rsidR="00000000"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3. Существует опасность в доме и/или районе проживания. Есть физическая опасность, антисанитария, жестокое обращение - помощь недос</w:t>
            </w:r>
            <w:r>
              <w:t>тупна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1</w:t>
            </w:r>
          </w:p>
        </w:tc>
      </w:tr>
    </w:tbl>
    <w:p w:rsidR="00000000" w:rsidRDefault="00AA2D1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28"/>
        <w:gridCol w:w="1417"/>
      </w:tblGrid>
      <w:tr w:rsidR="00000000"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14. Наличие внешних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Баллы</w:t>
            </w:r>
          </w:p>
        </w:tc>
      </w:tr>
      <w:tr w:rsidR="00000000"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1. Получает достаточную социальную поддержку от семьи/родственников/друзей/соседей/религиозных или общественных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0</w:t>
            </w:r>
          </w:p>
        </w:tc>
      </w:tr>
      <w:tr w:rsidR="00000000"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2. Получает ограниченную социальную поддержку со стороны семьи/родственников/друзей/соседей/религиозных или общественных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0,5</w:t>
            </w:r>
          </w:p>
        </w:tc>
      </w:tr>
      <w:tr w:rsidR="00000000"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3. Нет поддержки со стороны семьи/родственников/друзей, есть только ограниченные социальные связи (например, соседи, о</w:t>
            </w:r>
            <w:r>
              <w:t>бщественные или религиозные организации)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1</w:t>
            </w:r>
          </w:p>
        </w:tc>
      </w:tr>
    </w:tbl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right"/>
        <w:outlineLvl w:val="1"/>
      </w:pPr>
      <w:bookmarkStart w:id="15" w:name="Par1540"/>
      <w:bookmarkEnd w:id="15"/>
      <w:r>
        <w:t>Приложение N 2</w:t>
      </w:r>
    </w:p>
    <w:p w:rsidR="00000000" w:rsidRDefault="00AA2D14">
      <w:pPr>
        <w:pStyle w:val="ConsPlusNormal"/>
        <w:jc w:val="right"/>
      </w:pPr>
      <w:r>
        <w:t>к Положению</w:t>
      </w:r>
    </w:p>
    <w:p w:rsidR="00000000" w:rsidRDefault="00AA2D14">
      <w:pPr>
        <w:pStyle w:val="ConsPlusNormal"/>
        <w:jc w:val="right"/>
      </w:pPr>
      <w:r>
        <w:t>о проведении типизации граждан, нуждающихся</w:t>
      </w:r>
    </w:p>
    <w:p w:rsidR="00000000" w:rsidRDefault="00AA2D14">
      <w:pPr>
        <w:pStyle w:val="ConsPlusNormal"/>
        <w:jc w:val="right"/>
      </w:pPr>
      <w:r>
        <w:t>(потенциально нуждающихся) в услугах системы</w:t>
      </w:r>
    </w:p>
    <w:p w:rsidR="00000000" w:rsidRDefault="00AA2D14">
      <w:pPr>
        <w:pStyle w:val="ConsPlusNormal"/>
        <w:jc w:val="right"/>
      </w:pPr>
      <w:r>
        <w:t>долговременного ухода в муниципальных образованиях</w:t>
      </w:r>
    </w:p>
    <w:p w:rsidR="00000000" w:rsidRDefault="00AA2D14">
      <w:pPr>
        <w:pStyle w:val="ConsPlusNormal"/>
        <w:jc w:val="right"/>
      </w:pPr>
      <w:r>
        <w:t>Самарской области, определенных пилотными</w:t>
      </w:r>
    </w:p>
    <w:p w:rsidR="00000000" w:rsidRDefault="00AA2D14">
      <w:pPr>
        <w:pStyle w:val="ConsPlusNormal"/>
        <w:jc w:val="right"/>
      </w:pPr>
      <w:r>
        <w:t>территориями в рамках реализации проекта</w:t>
      </w:r>
    </w:p>
    <w:p w:rsidR="00000000" w:rsidRDefault="00AA2D14">
      <w:pPr>
        <w:pStyle w:val="ConsPlusNormal"/>
        <w:jc w:val="right"/>
      </w:pPr>
      <w:r>
        <w:t>системы долговременного ухода за гражданами</w:t>
      </w:r>
    </w:p>
    <w:p w:rsidR="00000000" w:rsidRDefault="00AA2D14">
      <w:pPr>
        <w:pStyle w:val="ConsPlusNormal"/>
        <w:jc w:val="right"/>
      </w:pPr>
      <w:r>
        <w:t>пожилого возраста и инвалидами</w:t>
      </w: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right"/>
        <w:outlineLvl w:val="2"/>
      </w:pPr>
      <w:r>
        <w:t>Таблица N 1</w:t>
      </w: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Title"/>
        <w:jc w:val="center"/>
      </w:pPr>
      <w:r>
        <w:t>Определение группы ухода</w:t>
      </w:r>
    </w:p>
    <w:p w:rsidR="00000000" w:rsidRDefault="00AA2D1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7143"/>
      </w:tblGrid>
      <w:tr w:rsidR="0000000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Степень индивидуальной нуждаемости, баллы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 xml:space="preserve">Описание группы </w:t>
            </w:r>
            <w:r>
              <w:t>ухода</w:t>
            </w:r>
          </w:p>
        </w:tc>
      </w:tr>
      <w:tr w:rsidR="0000000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Группа 0</w:t>
            </w:r>
          </w:p>
          <w:p w:rsidR="00000000" w:rsidRDefault="00AA2D14">
            <w:pPr>
              <w:pStyle w:val="ConsPlusNormal"/>
            </w:pPr>
            <w:r>
              <w:t>0 - 3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  <w:r>
              <w:t>Люди, полностью сохранившие самостоятельность в действиях повседневной жизни, способность к самообслуживанию не снижена.</w:t>
            </w:r>
          </w:p>
          <w:p w:rsidR="00000000" w:rsidRDefault="00AA2D14">
            <w:pPr>
              <w:pStyle w:val="ConsPlusNormal"/>
              <w:jc w:val="both"/>
            </w:pPr>
            <w:r>
              <w:t>Люди из данной категории способны самостоятельно себя обслуживать и поддерживать свой быт на необходимом уровне.</w:t>
            </w:r>
          </w:p>
          <w:p w:rsidR="00000000" w:rsidRDefault="00AA2D14">
            <w:pPr>
              <w:pStyle w:val="ConsPlusNormal"/>
              <w:jc w:val="both"/>
            </w:pPr>
            <w:r>
              <w:t>К ним относятся лица, способные выполнять трудовые функции.</w:t>
            </w:r>
          </w:p>
          <w:p w:rsidR="00000000" w:rsidRDefault="00AA2D14">
            <w:pPr>
              <w:pStyle w:val="ConsPlusNormal"/>
              <w:jc w:val="both"/>
            </w:pPr>
            <w:r>
              <w:t>Когнитивные функции у данной категории людей не нарушены</w:t>
            </w:r>
          </w:p>
        </w:tc>
      </w:tr>
      <w:tr w:rsidR="0000000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Группа 1</w:t>
            </w:r>
          </w:p>
          <w:p w:rsidR="00000000" w:rsidRDefault="00AA2D14">
            <w:pPr>
              <w:pStyle w:val="ConsPlusNormal"/>
            </w:pPr>
            <w:r>
              <w:t>3,25 - 4,5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  <w:r>
              <w:t>Чаще всего у людей из данной группы наблюдают небольшое снижение способности к самообслуживанию.</w:t>
            </w:r>
          </w:p>
          <w:p w:rsidR="00000000" w:rsidRDefault="00AA2D14">
            <w:pPr>
              <w:pStyle w:val="ConsPlusNormal"/>
              <w:jc w:val="both"/>
            </w:pPr>
            <w:r>
              <w:t>Объединяет людей, нуждающихся в ограниченной помощи для соблюдения личной гигиены, приготовления пищи и проведения уборки.</w:t>
            </w:r>
          </w:p>
          <w:p w:rsidR="00000000" w:rsidRDefault="00AA2D14">
            <w:pPr>
              <w:pStyle w:val="ConsPlusNormal"/>
              <w:jc w:val="both"/>
            </w:pPr>
            <w:r>
              <w:t>- Когнитивные функции не нарушены.</w:t>
            </w:r>
          </w:p>
          <w:p w:rsidR="00000000" w:rsidRDefault="00AA2D14">
            <w:pPr>
              <w:pStyle w:val="ConsPlusNormal"/>
              <w:jc w:val="both"/>
            </w:pPr>
            <w:r>
              <w:t>- Самостоятельно используют абсорбирующее белье (урологические прокладки).</w:t>
            </w:r>
          </w:p>
          <w:p w:rsidR="00000000" w:rsidRDefault="00AA2D14">
            <w:pPr>
              <w:pStyle w:val="ConsPlusNormal"/>
              <w:jc w:val="both"/>
            </w:pPr>
            <w:r>
              <w:t>- Самостоятельно передв</w:t>
            </w:r>
            <w:r>
              <w:t>игаются по дому.</w:t>
            </w:r>
          </w:p>
          <w:p w:rsidR="00000000" w:rsidRDefault="00AA2D14">
            <w:pPr>
              <w:pStyle w:val="ConsPlusNormal"/>
              <w:jc w:val="both"/>
            </w:pPr>
            <w:r>
              <w:t>- Передвигаются вне дома и двора самостоятельно, но не могут нести сумки с тяжелыми покупками.</w:t>
            </w:r>
          </w:p>
          <w:p w:rsidR="00000000" w:rsidRDefault="00AA2D14">
            <w:pPr>
              <w:pStyle w:val="ConsPlusNormal"/>
              <w:jc w:val="both"/>
            </w:pPr>
            <w:r>
              <w:t>- Необходима незначительная помощь в уборке труднодоступных мест.</w:t>
            </w:r>
          </w:p>
          <w:p w:rsidR="00000000" w:rsidRDefault="00AA2D14">
            <w:pPr>
              <w:pStyle w:val="ConsPlusNormal"/>
              <w:jc w:val="both"/>
            </w:pPr>
            <w:r>
              <w:t>- Помощь в развешивании постиранного белья.</w:t>
            </w:r>
          </w:p>
          <w:p w:rsidR="00000000" w:rsidRDefault="00AA2D14">
            <w:pPr>
              <w:pStyle w:val="ConsPlusNormal"/>
              <w:jc w:val="both"/>
            </w:pPr>
            <w:r>
              <w:t>- Необходима незначительная помощь</w:t>
            </w:r>
            <w:r>
              <w:t xml:space="preserve"> для соблюдения личной гигиены (посторонняя помощь заключается в присутствии в квартире или пассивном наблюдении персонала для минимизации рисков травм).</w:t>
            </w:r>
          </w:p>
          <w:p w:rsidR="00000000" w:rsidRDefault="00AA2D14">
            <w:pPr>
              <w:pStyle w:val="ConsPlusNormal"/>
              <w:jc w:val="both"/>
            </w:pPr>
            <w:r>
              <w:t>- Необходима незначительная помощь в выполнении сложных действий при приготовлении горячей пищи</w:t>
            </w:r>
          </w:p>
        </w:tc>
      </w:tr>
      <w:tr w:rsidR="0000000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Групп</w:t>
            </w:r>
            <w:r>
              <w:t>а 2</w:t>
            </w:r>
          </w:p>
          <w:p w:rsidR="00000000" w:rsidRDefault="00AA2D14">
            <w:pPr>
              <w:pStyle w:val="ConsPlusNormal"/>
            </w:pPr>
            <w:r>
              <w:t>4,75 - 6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  <w:r>
              <w:t>Способность к самообслуживанию умеренно снижена. Люди из данной группы, нуждающиеся в помощи в передвижении по дому, пользуются вспомогательными средствами реабилитации (ходунки, простые и 4-опорные трости).</w:t>
            </w:r>
          </w:p>
          <w:p w:rsidR="00000000" w:rsidRDefault="00AA2D14">
            <w:pPr>
              <w:pStyle w:val="ConsPlusNormal"/>
              <w:jc w:val="both"/>
            </w:pPr>
            <w:r>
              <w:t>- Когнитивные функции не нарушены.</w:t>
            </w:r>
          </w:p>
          <w:p w:rsidR="00000000" w:rsidRDefault="00AA2D14">
            <w:pPr>
              <w:pStyle w:val="ConsPlusNormal"/>
              <w:jc w:val="both"/>
            </w:pPr>
            <w:r>
              <w:t>- Самостоятельно используют абсорбирующее белье (прокладки и др.).</w:t>
            </w:r>
          </w:p>
          <w:p w:rsidR="00000000" w:rsidRDefault="00AA2D14">
            <w:pPr>
              <w:pStyle w:val="ConsPlusNormal"/>
              <w:jc w:val="both"/>
            </w:pPr>
            <w:r>
              <w:t>- Возможно выполнение только частичной уборки в досягаемости руки человека.</w:t>
            </w:r>
          </w:p>
          <w:p w:rsidR="00000000" w:rsidRDefault="00AA2D14">
            <w:pPr>
              <w:pStyle w:val="ConsPlusNormal"/>
              <w:jc w:val="both"/>
            </w:pPr>
            <w:r>
              <w:t>- Необходима физическая помощь в поддержании быта на приемлемом уровне.</w:t>
            </w:r>
          </w:p>
          <w:p w:rsidR="00000000" w:rsidRDefault="00AA2D14">
            <w:pPr>
              <w:pStyle w:val="ConsPlusNormal"/>
              <w:jc w:val="both"/>
            </w:pPr>
            <w:r>
              <w:t>- Необходима частичная помощь в приготовл</w:t>
            </w:r>
            <w:r>
              <w:t>ении пищи (содействие в приготовлении пищи).</w:t>
            </w:r>
          </w:p>
          <w:p w:rsidR="00000000" w:rsidRDefault="00AA2D14">
            <w:pPr>
              <w:pStyle w:val="ConsPlusNormal"/>
              <w:jc w:val="both"/>
            </w:pPr>
            <w:r>
              <w:t>- Могут испытывать трудности при подъеме по лестнице или быть не в состоянии самостоятельно подниматься по лестнице без посторонней помощи.</w:t>
            </w:r>
          </w:p>
          <w:p w:rsidR="00000000" w:rsidRDefault="00AA2D14">
            <w:pPr>
              <w:pStyle w:val="ConsPlusNormal"/>
              <w:jc w:val="both"/>
            </w:pPr>
            <w:r>
              <w:t>- Необходима пом</w:t>
            </w:r>
            <w:r>
              <w:t>ощь в передвижении вне дома на значительные расстояния (сопровождение пешком или на транспорте).</w:t>
            </w:r>
          </w:p>
          <w:p w:rsidR="00000000" w:rsidRDefault="00AA2D14">
            <w:pPr>
              <w:pStyle w:val="ConsPlusNormal"/>
              <w:jc w:val="both"/>
            </w:pPr>
            <w:r>
              <w:t>- Возможна потребность в небольшой помощи при одевании и обувании.</w:t>
            </w:r>
          </w:p>
          <w:p w:rsidR="00000000" w:rsidRDefault="00AA2D14">
            <w:pPr>
              <w:pStyle w:val="ConsPlusNormal"/>
              <w:jc w:val="both"/>
            </w:pPr>
            <w:r>
              <w:t>- Необходима частичная помощь при купании</w:t>
            </w:r>
          </w:p>
        </w:tc>
      </w:tr>
      <w:tr w:rsidR="0000000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Группа 3</w:t>
            </w:r>
          </w:p>
          <w:p w:rsidR="00000000" w:rsidRDefault="00AA2D14">
            <w:pPr>
              <w:pStyle w:val="ConsPlusNormal"/>
            </w:pPr>
            <w:r>
              <w:t>6,25 - 10,75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  <w:r>
              <w:t>Объединяет людей со значите</w:t>
            </w:r>
            <w:r>
              <w:t>льным снижением способности к самообслуживанию вследствие нарушений здоровья, обусловленных заболеваниями, последствиями травм или врожденными дефектами.</w:t>
            </w:r>
          </w:p>
          <w:p w:rsidR="00000000" w:rsidRDefault="00AA2D14">
            <w:pPr>
              <w:pStyle w:val="ConsPlusNormal"/>
              <w:jc w:val="both"/>
            </w:pPr>
            <w:r>
              <w:t xml:space="preserve">Когнитивные функции у данной категории людей чаще всего не нарушены или имеются умеренные когнитивные </w:t>
            </w:r>
            <w:r>
              <w:t>расстройства.</w:t>
            </w:r>
          </w:p>
          <w:p w:rsidR="00000000" w:rsidRDefault="00AA2D14">
            <w:pPr>
              <w:pStyle w:val="ConsPlusNormal"/>
              <w:jc w:val="both"/>
            </w:pPr>
            <w:r>
              <w:t>Люди из данной группы нуждаются в помощи ежедневно для выполнения действий повседневной жизни.</w:t>
            </w:r>
          </w:p>
          <w:p w:rsidR="00000000" w:rsidRDefault="00AA2D14">
            <w:pPr>
              <w:pStyle w:val="ConsPlusNormal"/>
              <w:jc w:val="both"/>
            </w:pPr>
            <w:r>
              <w:t>- Могут самостоятельно приготовить простейшие блюда, но необходима значительная помощь в выполнении сложных действий при приготовлении горячей пищи</w:t>
            </w:r>
            <w:r>
              <w:t>.</w:t>
            </w:r>
          </w:p>
          <w:p w:rsidR="00000000" w:rsidRDefault="00AA2D14">
            <w:pPr>
              <w:pStyle w:val="ConsPlusNormal"/>
              <w:jc w:val="both"/>
            </w:pPr>
            <w:r>
              <w:t>- Принимают медикаменты самостоятельно или с незначительной помощью (иногда необходим контроль).</w:t>
            </w:r>
          </w:p>
          <w:p w:rsidR="00000000" w:rsidRDefault="00AA2D14">
            <w:pPr>
              <w:pStyle w:val="ConsPlusNormal"/>
              <w:jc w:val="both"/>
            </w:pPr>
            <w:r>
              <w:t>- Могут частично контролировать мочеиспускание и акт дефекации. Необходима помощь при использовании абсорбирующего белья. Пользуются туалетом с посторонней п</w:t>
            </w:r>
            <w:r>
              <w:t>омощью (нуждаются в помощи для сохранения равновесия, одевания, раздевания).</w:t>
            </w:r>
          </w:p>
          <w:p w:rsidR="00000000" w:rsidRDefault="00AA2D14">
            <w:pPr>
              <w:pStyle w:val="ConsPlusNormal"/>
              <w:jc w:val="both"/>
            </w:pPr>
            <w:r>
              <w:t>- Одевание и обувание возможно с частичной посторонней помощью.</w:t>
            </w:r>
          </w:p>
          <w:p w:rsidR="00000000" w:rsidRDefault="00AA2D14">
            <w:pPr>
              <w:pStyle w:val="ConsPlusNormal"/>
              <w:jc w:val="both"/>
            </w:pPr>
            <w:r>
              <w:t>- Необходима значительная помощь в уборке и стирке.</w:t>
            </w:r>
          </w:p>
          <w:p w:rsidR="00000000" w:rsidRDefault="00AA2D14">
            <w:pPr>
              <w:pStyle w:val="ConsPlusNormal"/>
              <w:jc w:val="both"/>
            </w:pPr>
            <w:r>
              <w:t xml:space="preserve">- Необходима помощь в передвижении по дому (могут использовать </w:t>
            </w:r>
            <w:r>
              <w:t>реабилитационное оборудование - ходунки, кресло-коляску).</w:t>
            </w:r>
          </w:p>
          <w:p w:rsidR="00000000" w:rsidRDefault="00AA2D14">
            <w:pPr>
              <w:pStyle w:val="ConsPlusNormal"/>
              <w:jc w:val="both"/>
            </w:pPr>
            <w:r>
              <w:t>- Необходимо сопровождение вне дома.</w:t>
            </w:r>
          </w:p>
          <w:p w:rsidR="00000000" w:rsidRDefault="00AA2D14">
            <w:pPr>
              <w:pStyle w:val="ConsPlusNormal"/>
              <w:jc w:val="both"/>
            </w:pPr>
            <w:r>
              <w:t>- Нуждаются в осуществлении покупок в магазинах и предоставлении услуг организациями.</w:t>
            </w:r>
          </w:p>
          <w:p w:rsidR="00000000" w:rsidRDefault="00AA2D14">
            <w:pPr>
              <w:pStyle w:val="ConsPlusNormal"/>
              <w:jc w:val="both"/>
            </w:pPr>
            <w:r>
              <w:t>- Нуждаются в помощи при купании и умывании (причесывание, чистка зубов, мы</w:t>
            </w:r>
            <w:r>
              <w:t>тье труднодоступных мест)</w:t>
            </w:r>
          </w:p>
        </w:tc>
      </w:tr>
      <w:tr w:rsidR="0000000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Группа 4</w:t>
            </w:r>
          </w:p>
          <w:p w:rsidR="00000000" w:rsidRDefault="00AA2D14">
            <w:pPr>
              <w:pStyle w:val="ConsPlusNormal"/>
            </w:pPr>
            <w:r>
              <w:t>11 - 15,75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  <w:r>
              <w:t>У людей данной группы наблюдается очень сильное снижение способности к самообслуживанию и ведению домашнего хозяйства без посторонней помощи. Они нуждаются в помощи во многих видах деятельности повседневной жи</w:t>
            </w:r>
            <w:r>
              <w:t>зни.</w:t>
            </w:r>
          </w:p>
          <w:p w:rsidR="00000000" w:rsidRDefault="00AA2D14">
            <w:pPr>
              <w:pStyle w:val="ConsPlusNormal"/>
              <w:jc w:val="both"/>
            </w:pPr>
            <w:r>
              <w:t>В данную группу могут входить люди, чьи психические функции сильно нарушены, при этом они сохранили мобильность.</w:t>
            </w:r>
          </w:p>
          <w:p w:rsidR="00000000" w:rsidRDefault="00AA2D14">
            <w:pPr>
              <w:pStyle w:val="ConsPlusNormal"/>
              <w:jc w:val="both"/>
            </w:pPr>
            <w:r>
              <w:t>И в том, и в другом случае степень зависимости человека от посторонней помощи приводит к выраженному ограничению одной из категорий жизнедеятельности либо их сочетанию.</w:t>
            </w:r>
          </w:p>
          <w:p w:rsidR="00000000" w:rsidRDefault="00AA2D14">
            <w:pPr>
              <w:pStyle w:val="ConsPlusNormal"/>
              <w:jc w:val="both"/>
            </w:pPr>
            <w:r>
              <w:t>Часто нарушена способность ориентации во времени и в пространстве.</w:t>
            </w:r>
          </w:p>
          <w:p w:rsidR="00000000" w:rsidRDefault="00AA2D14">
            <w:pPr>
              <w:pStyle w:val="ConsPlusNormal"/>
              <w:jc w:val="both"/>
            </w:pPr>
            <w:r>
              <w:t>Необходима значитель</w:t>
            </w:r>
            <w:r>
              <w:t>ная помощь в самообслуживании с использованием вспомогательных средств и (или) с помощью других лиц:</w:t>
            </w:r>
          </w:p>
          <w:p w:rsidR="00000000" w:rsidRDefault="00AA2D14">
            <w:pPr>
              <w:pStyle w:val="ConsPlusNormal"/>
              <w:jc w:val="both"/>
            </w:pPr>
            <w:r>
              <w:t>одевание/купание/прием пищи/соблюдение питьевого режима/контроль приема лекарств/помощь в использовании абсорбирующего белья/передвижение по дому.</w:t>
            </w:r>
          </w:p>
          <w:p w:rsidR="00000000" w:rsidRDefault="00AA2D14">
            <w:pPr>
              <w:pStyle w:val="ConsPlusNormal"/>
              <w:jc w:val="both"/>
            </w:pPr>
            <w:r>
              <w:t>Самостоя</w:t>
            </w:r>
            <w:r>
              <w:t>тельно не могут приготовить пищу, вести домашнее хозяйство, стирать и развешивать белье.</w:t>
            </w:r>
          </w:p>
          <w:p w:rsidR="00000000" w:rsidRDefault="00AA2D14">
            <w:pPr>
              <w:pStyle w:val="ConsPlusNormal"/>
              <w:jc w:val="both"/>
            </w:pPr>
            <w:r>
              <w:t>- Мобильность ограничена комнатой (кроватью и околокроватным пространством). Необходима помощь при переходе с кровати на стул. Пользуются инвалидной коляской, но нужда</w:t>
            </w:r>
            <w:r>
              <w:t>ются в помощи, чтобы сесть в коляску и/или передвигаться в ней по дому.</w:t>
            </w:r>
          </w:p>
          <w:p w:rsidR="00000000" w:rsidRDefault="00AA2D14">
            <w:pPr>
              <w:pStyle w:val="ConsPlusNormal"/>
              <w:jc w:val="both"/>
            </w:pPr>
            <w:r>
              <w:t>- Акт дефекации и мочеиспускание могут контролировать полностью или частично. Пользоваться туалетом могут с посторонней помощью либо самостоятельно использовать кресло-туалет около кро</w:t>
            </w:r>
            <w:r>
              <w:t>вати или судно.</w:t>
            </w:r>
          </w:p>
          <w:p w:rsidR="00000000" w:rsidRDefault="00AA2D14">
            <w:pPr>
              <w:pStyle w:val="ConsPlusNormal"/>
              <w:jc w:val="both"/>
            </w:pPr>
            <w:r>
              <w:t>- Необходима значительная помощь при купании (умываются, причесываются, чистят зубы, бреются с посторонней помощью).</w:t>
            </w:r>
          </w:p>
          <w:p w:rsidR="00000000" w:rsidRDefault="00AA2D14">
            <w:pPr>
              <w:pStyle w:val="ConsPlusNormal"/>
              <w:jc w:val="both"/>
            </w:pPr>
            <w:r>
              <w:t>- Одеваются, обуваются только с посторонней помощью.</w:t>
            </w:r>
          </w:p>
          <w:p w:rsidR="00000000" w:rsidRDefault="00AA2D14">
            <w:pPr>
              <w:pStyle w:val="ConsPlusNormal"/>
              <w:jc w:val="both"/>
            </w:pPr>
            <w:r>
              <w:t>- Самостоятельно принимать медикаменты не в состоянии. Необходим контр</w:t>
            </w:r>
            <w:r>
              <w:t>оль и подача лекарственных средств.</w:t>
            </w:r>
          </w:p>
          <w:p w:rsidR="00000000" w:rsidRDefault="00AA2D14">
            <w:pPr>
              <w:pStyle w:val="ConsPlusNormal"/>
              <w:jc w:val="both"/>
            </w:pPr>
            <w:r>
              <w:t>- При приеме пищи нуждаются в частичной помощи (подаче)</w:t>
            </w:r>
          </w:p>
        </w:tc>
      </w:tr>
      <w:tr w:rsidR="0000000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Группа 5</w:t>
            </w:r>
          </w:p>
          <w:p w:rsidR="00000000" w:rsidRDefault="00AA2D14">
            <w:pPr>
              <w:pStyle w:val="ConsPlusNormal"/>
            </w:pPr>
            <w:r>
              <w:t>16 - 25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  <w:r>
              <w:t>У лиц из данной группы наблюдается полная утрата способности к самообслуживанию, и они полностью зависят от посторонней помощи.</w:t>
            </w:r>
          </w:p>
          <w:p w:rsidR="00000000" w:rsidRDefault="00AA2D14">
            <w:pPr>
              <w:pStyle w:val="ConsPlusNormal"/>
              <w:jc w:val="both"/>
            </w:pPr>
            <w:r>
              <w:t>У людей, объединен</w:t>
            </w:r>
            <w:r>
              <w:t>ных в эту группу, часто имеются выраженные когнитивные расстройства. Также они могут быть психически сохранны, но при этом нуждаются в паллиативной помощи и/или постоянном уходе и наблюдении другого человека вследствие общего тяжелого физического состояния</w:t>
            </w:r>
            <w:r>
              <w:t>, часто обусловленного декомпенсацией одного или нескольких хронических заболеваний.</w:t>
            </w:r>
          </w:p>
          <w:p w:rsidR="00000000" w:rsidRDefault="00AA2D14">
            <w:pPr>
              <w:pStyle w:val="ConsPlusNormal"/>
              <w:jc w:val="both"/>
            </w:pPr>
            <w:r>
              <w:t>Питание, умывание, купание, одевание осуществляются ухаживающим лицом или под его контролем.</w:t>
            </w:r>
          </w:p>
          <w:p w:rsidR="00000000" w:rsidRDefault="00AA2D14">
            <w:pPr>
              <w:pStyle w:val="ConsPlusNormal"/>
              <w:jc w:val="both"/>
            </w:pPr>
            <w:r>
              <w:t>Не контролируют акты дефекации и мочеиспускания или в редких случаях контролир</w:t>
            </w:r>
            <w:r>
              <w:t>уют их частично.</w:t>
            </w:r>
          </w:p>
          <w:p w:rsidR="00000000" w:rsidRDefault="00AA2D14">
            <w:pPr>
              <w:pStyle w:val="ConsPlusNormal"/>
              <w:jc w:val="both"/>
            </w:pPr>
            <w:r>
              <w:t>Степень функциональности соответствует 1 группе инвалидности со стойким, значительно выраженным расстройством функций организма.</w:t>
            </w:r>
          </w:p>
          <w:p w:rsidR="00000000" w:rsidRDefault="00AA2D14">
            <w:pPr>
              <w:pStyle w:val="ConsPlusNormal"/>
              <w:jc w:val="both"/>
            </w:pPr>
            <w:r>
              <w:t>Необходим постоянный уход, направленный на поддержание жизнедеятельности и профилактику осложнений имеющихся х</w:t>
            </w:r>
            <w:r>
              <w:t>ронических заболеваний и маломобильного образа жизни</w:t>
            </w:r>
          </w:p>
        </w:tc>
      </w:tr>
    </w:tbl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right"/>
        <w:outlineLvl w:val="1"/>
      </w:pPr>
      <w:r>
        <w:t>Приложение N 3</w:t>
      </w:r>
    </w:p>
    <w:p w:rsidR="00000000" w:rsidRDefault="00AA2D14">
      <w:pPr>
        <w:pStyle w:val="ConsPlusNormal"/>
        <w:jc w:val="right"/>
      </w:pPr>
      <w:r>
        <w:t>к Положению</w:t>
      </w:r>
    </w:p>
    <w:p w:rsidR="00000000" w:rsidRDefault="00AA2D14">
      <w:pPr>
        <w:pStyle w:val="ConsPlusNormal"/>
        <w:jc w:val="right"/>
      </w:pPr>
      <w:r>
        <w:t>о проведении типизации граждан, нуждающихся</w:t>
      </w:r>
    </w:p>
    <w:p w:rsidR="00000000" w:rsidRDefault="00AA2D14">
      <w:pPr>
        <w:pStyle w:val="ConsPlusNormal"/>
        <w:jc w:val="right"/>
      </w:pPr>
      <w:r>
        <w:t>(потенциально нуждающихся) в услугах системы</w:t>
      </w:r>
    </w:p>
    <w:p w:rsidR="00000000" w:rsidRDefault="00AA2D14">
      <w:pPr>
        <w:pStyle w:val="ConsPlusNormal"/>
        <w:jc w:val="right"/>
      </w:pPr>
      <w:r>
        <w:t>долговременного ухода в муниципальных образованиях</w:t>
      </w:r>
    </w:p>
    <w:p w:rsidR="00000000" w:rsidRDefault="00AA2D14">
      <w:pPr>
        <w:pStyle w:val="ConsPlusNormal"/>
        <w:jc w:val="right"/>
      </w:pPr>
      <w:r>
        <w:t>Самарской области, определенных пилотными</w:t>
      </w:r>
    </w:p>
    <w:p w:rsidR="00000000" w:rsidRDefault="00AA2D14">
      <w:pPr>
        <w:pStyle w:val="ConsPlusNormal"/>
        <w:jc w:val="right"/>
      </w:pPr>
      <w:r>
        <w:t>территориями в рамках реализации проекта</w:t>
      </w:r>
    </w:p>
    <w:p w:rsidR="00000000" w:rsidRDefault="00AA2D14">
      <w:pPr>
        <w:pStyle w:val="ConsPlusNormal"/>
        <w:jc w:val="right"/>
      </w:pPr>
      <w:r>
        <w:t>системы долговременного ухода за гражданами</w:t>
      </w:r>
    </w:p>
    <w:p w:rsidR="00000000" w:rsidRDefault="00AA2D14">
      <w:pPr>
        <w:pStyle w:val="ConsPlusNormal"/>
        <w:jc w:val="right"/>
      </w:pPr>
      <w:r>
        <w:t>пожилого возраста и инвалидами</w:t>
      </w: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Title"/>
        <w:jc w:val="center"/>
      </w:pPr>
      <w:bookmarkStart w:id="16" w:name="Par1638"/>
      <w:bookmarkEnd w:id="16"/>
      <w:r>
        <w:t>ОПРЕДЕЛЕНИЕ</w:t>
      </w:r>
    </w:p>
    <w:p w:rsidR="00000000" w:rsidRDefault="00AA2D14">
      <w:pPr>
        <w:pStyle w:val="ConsPlusTitle"/>
        <w:jc w:val="center"/>
      </w:pPr>
      <w:r>
        <w:t>РЕКОМЕНДУЕМОГО ОБЪЕМА СОЦИАЛЬНОГО ОБСЛУЖИВАНИЯ НА ДОМУ</w:t>
      </w:r>
    </w:p>
    <w:p w:rsidR="00000000" w:rsidRDefault="00AA2D1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020"/>
        <w:gridCol w:w="1011"/>
        <w:gridCol w:w="1077"/>
        <w:gridCol w:w="960"/>
        <w:gridCol w:w="1172"/>
        <w:gridCol w:w="1361"/>
      </w:tblGrid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Группа ухода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Количество суммарных баллов по бланку типизация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0 - 3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3,25 - 4,5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4,75 - 6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6,25 - 10,75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11 - 15,75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16 - 25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Зависимость от посторонней помощи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легкая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умеренная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сильная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очень сильная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тотальная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Рекомендуемое количество часов в неделю на одного получателя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28</w:t>
            </w:r>
          </w:p>
        </w:tc>
      </w:tr>
    </w:tbl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right"/>
        <w:outlineLvl w:val="1"/>
      </w:pPr>
      <w:r>
        <w:t>Приложение N 4</w:t>
      </w:r>
    </w:p>
    <w:p w:rsidR="00000000" w:rsidRDefault="00AA2D14">
      <w:pPr>
        <w:pStyle w:val="ConsPlusNormal"/>
        <w:jc w:val="right"/>
      </w:pPr>
      <w:r>
        <w:t>к Положению</w:t>
      </w:r>
    </w:p>
    <w:p w:rsidR="00000000" w:rsidRDefault="00AA2D14">
      <w:pPr>
        <w:pStyle w:val="ConsPlusNormal"/>
        <w:jc w:val="right"/>
      </w:pPr>
      <w:r>
        <w:t>о проведении типизации граждан, нуждающихся</w:t>
      </w:r>
    </w:p>
    <w:p w:rsidR="00000000" w:rsidRDefault="00AA2D14">
      <w:pPr>
        <w:pStyle w:val="ConsPlusNormal"/>
        <w:jc w:val="right"/>
      </w:pPr>
      <w:r>
        <w:t>(потенциально нуждающихся) в услугах системы</w:t>
      </w:r>
    </w:p>
    <w:p w:rsidR="00000000" w:rsidRDefault="00AA2D14">
      <w:pPr>
        <w:pStyle w:val="ConsPlusNormal"/>
        <w:jc w:val="right"/>
      </w:pPr>
      <w:r>
        <w:t>долговременного ухода в муниципальных образованиях</w:t>
      </w:r>
    </w:p>
    <w:p w:rsidR="00000000" w:rsidRDefault="00AA2D14">
      <w:pPr>
        <w:pStyle w:val="ConsPlusNormal"/>
        <w:jc w:val="right"/>
      </w:pPr>
      <w:r>
        <w:t>Самарской области, определенных пилотными</w:t>
      </w:r>
    </w:p>
    <w:p w:rsidR="00000000" w:rsidRDefault="00AA2D14">
      <w:pPr>
        <w:pStyle w:val="ConsPlusNormal"/>
        <w:jc w:val="right"/>
      </w:pPr>
      <w:r>
        <w:t>территориями в рамках реализации проекта</w:t>
      </w:r>
    </w:p>
    <w:p w:rsidR="00000000" w:rsidRDefault="00AA2D14">
      <w:pPr>
        <w:pStyle w:val="ConsPlusNormal"/>
        <w:jc w:val="right"/>
      </w:pPr>
      <w:r>
        <w:t>системы долговременного ухода за гражданами</w:t>
      </w:r>
    </w:p>
    <w:p w:rsidR="00000000" w:rsidRDefault="00AA2D14">
      <w:pPr>
        <w:pStyle w:val="ConsPlusNormal"/>
        <w:jc w:val="right"/>
      </w:pPr>
      <w:r>
        <w:t>пожилого возраста и инвалидами</w:t>
      </w: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Title"/>
        <w:jc w:val="center"/>
      </w:pPr>
      <w:bookmarkStart w:id="17" w:name="Par1684"/>
      <w:bookmarkEnd w:id="17"/>
      <w:r>
        <w:t>ОПРЕДЕЛЕНИЕ</w:t>
      </w:r>
    </w:p>
    <w:p w:rsidR="00000000" w:rsidRDefault="00AA2D14">
      <w:pPr>
        <w:pStyle w:val="ConsPlusTitle"/>
        <w:jc w:val="center"/>
      </w:pPr>
      <w:r>
        <w:t>ПЕРЕЧНЯ СОЦИАЛЬНЫХ УСЛУГ В СООТВЕТСТВИИ С УСТАНОВЛЕННОЙ</w:t>
      </w:r>
    </w:p>
    <w:p w:rsidR="00000000" w:rsidRDefault="00AA2D14">
      <w:pPr>
        <w:pStyle w:val="ConsPlusTitle"/>
        <w:jc w:val="center"/>
      </w:pPr>
      <w:r>
        <w:t>ГРУППОЙ УХОДА ПРИ ПРЕДОСТАВЛЕНИИ СОЦИАЛЬНОГО ОБСЛУЖИВАНИЯ</w:t>
      </w:r>
    </w:p>
    <w:p w:rsidR="00000000" w:rsidRDefault="00AA2D14">
      <w:pPr>
        <w:pStyle w:val="ConsPlusTitle"/>
        <w:jc w:val="center"/>
      </w:pPr>
      <w:r>
        <w:t>НА ДОМУ</w:t>
      </w:r>
    </w:p>
    <w:p w:rsidR="00000000" w:rsidRDefault="00AA2D1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118"/>
        <w:gridCol w:w="1644"/>
        <w:gridCol w:w="2041"/>
        <w:gridCol w:w="1304"/>
      </w:tblGrid>
      <w:tr w:rsidR="0000000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кратность (раз)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продолжительность (минут)</w:t>
            </w:r>
          </w:p>
        </w:tc>
      </w:tr>
      <w:tr w:rsidR="00000000">
        <w:tc>
          <w:tcPr>
            <w:tcW w:w="8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  <w:outlineLvl w:val="2"/>
            </w:pPr>
            <w:r>
              <w:t>1. Социально-бытовые услуги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Покупка за счет средств получателя социальных услуг и доставка продуктов питания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Еженедельно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 учетом группы ухода:</w:t>
            </w:r>
          </w:p>
          <w:p w:rsidR="00000000" w:rsidRDefault="00AA2D14">
            <w:pPr>
              <w:pStyle w:val="ConsPlusNormal"/>
            </w:pPr>
            <w:r>
              <w:t>1 группа - 1 раз;</w:t>
            </w:r>
          </w:p>
          <w:p w:rsidR="00000000" w:rsidRDefault="00AA2D14">
            <w:pPr>
              <w:pStyle w:val="ConsPlusNormal"/>
            </w:pPr>
            <w:r>
              <w:t>2 группа - 2 раза;</w:t>
            </w:r>
          </w:p>
          <w:p w:rsidR="00000000" w:rsidRDefault="00AA2D14">
            <w:pPr>
              <w:pStyle w:val="ConsPlusNormal"/>
            </w:pPr>
            <w:r>
              <w:t>3 - 5 группа - 3 раза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Покупка за счет средств получателя социальных услуг и доставка горячих обедов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Еженедельно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 учетом группы ухода:</w:t>
            </w:r>
          </w:p>
          <w:p w:rsidR="00000000" w:rsidRDefault="00AA2D14">
            <w:pPr>
              <w:pStyle w:val="ConsPlusNormal"/>
            </w:pPr>
            <w:r>
              <w:t>2 - 5 группа - 2 раза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Помощь в приготовлении пищи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Еженедельно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 учетом группы ухода:</w:t>
            </w:r>
          </w:p>
          <w:p w:rsidR="00000000" w:rsidRDefault="00AA2D14">
            <w:pPr>
              <w:pStyle w:val="ConsPlusNormal"/>
            </w:pPr>
            <w:r>
              <w:t>3 - 5 группа - 3 раза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15 для приготовления одного</w:t>
            </w:r>
            <w:r>
              <w:t xml:space="preserve"> блюда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Приготовление пищи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Еженедельно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 учетом группы ухода:</w:t>
            </w:r>
          </w:p>
          <w:p w:rsidR="00000000" w:rsidRDefault="00AA2D14">
            <w:pPr>
              <w:pStyle w:val="ConsPlusNormal"/>
            </w:pPr>
            <w:r>
              <w:t>3 - 5 группа - 3 раза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75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Еженедельно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 учетом группы ухода:</w:t>
            </w:r>
          </w:p>
          <w:p w:rsidR="00000000" w:rsidRDefault="00AA2D14">
            <w:pPr>
              <w:pStyle w:val="ConsPlusNormal"/>
            </w:pPr>
            <w:r>
              <w:t>4 - 5 группа - 3 раза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Покупка за счет средств получателя социальных услуг и доставка промышленных товаров первой необходимости, средств санитарии и гигиены, средств ухода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 учетом группы ухода:</w:t>
            </w:r>
          </w:p>
          <w:p w:rsidR="00000000" w:rsidRDefault="00AA2D14">
            <w:pPr>
              <w:pStyle w:val="ConsPlusNormal"/>
            </w:pPr>
            <w:r>
              <w:t>1 группа - ежемесячно;</w:t>
            </w:r>
          </w:p>
          <w:p w:rsidR="00000000" w:rsidRDefault="00AA2D14">
            <w:pPr>
              <w:pStyle w:val="ConsPlusNormal"/>
            </w:pPr>
            <w:r>
              <w:t>2 - 5 группа - еженедельно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 учетом группы ухода:</w:t>
            </w:r>
          </w:p>
          <w:p w:rsidR="00000000" w:rsidRDefault="00AA2D14">
            <w:pPr>
              <w:pStyle w:val="ConsPlusNormal"/>
            </w:pPr>
            <w:r>
              <w:t xml:space="preserve">1 группа - </w:t>
            </w:r>
            <w:r>
              <w:t>1 раз;</w:t>
            </w:r>
          </w:p>
          <w:p w:rsidR="00000000" w:rsidRDefault="00AA2D14">
            <w:pPr>
              <w:pStyle w:val="ConsPlusNormal"/>
            </w:pPr>
            <w:r>
              <w:t>2 - 5 группа - 2 раза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Покупка за счет средств получателя социальных услуг и доставка лекарственных средств, отпускаемых в аптеке без рецепта врача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 учетом группы ухода:</w:t>
            </w:r>
          </w:p>
          <w:p w:rsidR="00000000" w:rsidRDefault="00AA2D14">
            <w:pPr>
              <w:pStyle w:val="ConsPlusNormal"/>
            </w:pPr>
            <w:r>
              <w:t>1 - 5 группа - 2 раза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Покупк</w:t>
            </w:r>
            <w:r>
              <w:t>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</w:tr>
      <w:tr w:rsidR="0000000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Покупка за счет средств получателя социальных услуг топлива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 учетом степени нуждаемос</w:t>
            </w:r>
            <w:r>
              <w:t>ти:</w:t>
            </w:r>
          </w:p>
          <w:p w:rsidR="00000000" w:rsidRDefault="00AA2D14">
            <w:pPr>
              <w:pStyle w:val="ConsPlusNormal"/>
            </w:pPr>
            <w:r>
              <w:t>1 - 5 группа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Топка печей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 учетом группы ухода:</w:t>
            </w:r>
          </w:p>
          <w:p w:rsidR="00000000" w:rsidRDefault="00AA2D14">
            <w:pPr>
              <w:pStyle w:val="ConsPlusNormal"/>
            </w:pPr>
            <w:r>
              <w:t>1 - 5 группа - 104 раза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Обеспечение водой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 учетом группы ухода:</w:t>
            </w:r>
          </w:p>
          <w:p w:rsidR="00000000" w:rsidRDefault="00AA2D14">
            <w:pPr>
              <w:pStyle w:val="ConsPlusNormal"/>
            </w:pPr>
            <w:r>
              <w:t>1 группа - 52 раза;</w:t>
            </w:r>
          </w:p>
          <w:p w:rsidR="00000000" w:rsidRDefault="00AA2D14">
            <w:pPr>
              <w:pStyle w:val="ConsPlusNormal"/>
            </w:pPr>
            <w:r>
              <w:t>2 группа - 104 раза;</w:t>
            </w:r>
          </w:p>
          <w:p w:rsidR="00000000" w:rsidRDefault="00AA2D14">
            <w:pPr>
              <w:pStyle w:val="ConsPlusNormal"/>
            </w:pPr>
            <w:r>
              <w:t>3 - 5 группа - 156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Сдача за с</w:t>
            </w:r>
            <w:r>
              <w:t>чет средств получателя социальных услуг его вещей в стирку, химчистку, ремонт, обратная их доставка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 учетом группы ухода:</w:t>
            </w:r>
          </w:p>
          <w:p w:rsidR="00000000" w:rsidRDefault="00AA2D14">
            <w:pPr>
              <w:pStyle w:val="ConsPlusNormal"/>
            </w:pPr>
            <w:r>
              <w:t>2 - 3 группа - 1 раз;</w:t>
            </w:r>
          </w:p>
          <w:p w:rsidR="00000000" w:rsidRDefault="00AA2D14">
            <w:pPr>
              <w:pStyle w:val="ConsPlusNormal"/>
            </w:pPr>
            <w:r>
              <w:t>4 - 5 группа - 2 раза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65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 учетом группы ухода:</w:t>
            </w:r>
          </w:p>
          <w:p w:rsidR="00000000" w:rsidRDefault="00AA2D14">
            <w:pPr>
              <w:pStyle w:val="ConsPlusNormal"/>
            </w:pPr>
            <w:r>
              <w:t>1 - 5 группа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Подготовка жилого помещения к уборке и (или) уборка жилого помещения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 учетом группы ухода:</w:t>
            </w:r>
          </w:p>
          <w:p w:rsidR="00000000" w:rsidRDefault="00AA2D14">
            <w:pPr>
              <w:pStyle w:val="ConsPlusNormal"/>
            </w:pPr>
            <w:r>
              <w:t>2 - 5 группа - 3 раза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Оплата за счет средств получателя социальных услуг жилищно-коммунал</w:t>
            </w:r>
            <w:r>
              <w:t>ьных услуг и услуг связи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 учетом группы ухода:</w:t>
            </w:r>
          </w:p>
          <w:p w:rsidR="00000000" w:rsidRDefault="00AA2D14">
            <w:pPr>
              <w:pStyle w:val="ConsPlusNormal"/>
            </w:pPr>
            <w:r>
              <w:t>1 - 5 группа - 1 раз по каждому виду платежа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Покупка за счет средств получателя социальных услуг и доставка на дом книг, журналов, газет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Еженедельно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 учетом группы ухода:</w:t>
            </w:r>
          </w:p>
          <w:p w:rsidR="00000000" w:rsidRDefault="00AA2D14">
            <w:pPr>
              <w:pStyle w:val="ConsPlusNormal"/>
            </w:pPr>
            <w:r>
              <w:t>2 - 5 группа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Помощь в написании, оформлении и прочтении писем, другой корреспонденции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 учетом группы ухода:</w:t>
            </w:r>
          </w:p>
          <w:p w:rsidR="00000000" w:rsidRDefault="00AA2D14">
            <w:pPr>
              <w:pStyle w:val="ConsPlusNormal"/>
            </w:pPr>
            <w:r>
              <w:t>2 - 5 группа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Сопровождение вне дома, в том числе к врачу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 учетом группы ухода:</w:t>
            </w:r>
          </w:p>
          <w:p w:rsidR="00000000" w:rsidRDefault="00AA2D14">
            <w:pPr>
              <w:pStyle w:val="ConsPlusNormal"/>
            </w:pPr>
            <w:r>
              <w:t>2 - 5 гру</w:t>
            </w:r>
            <w:r>
              <w:t>ппа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Предоставление гигиенических услуг лицам, не способным самостоятельно осуществлять за собой уход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 учетом группы ухода:</w:t>
            </w:r>
          </w:p>
          <w:p w:rsidR="00000000" w:rsidRDefault="00AA2D14">
            <w:pPr>
              <w:pStyle w:val="ConsPlusNormal"/>
            </w:pPr>
            <w:r>
              <w:t>3 группа - 2 раза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Купание в душе, бане или ванне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Обтирание, обмывание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 учетом группы ухода:</w:t>
            </w:r>
          </w:p>
          <w:p w:rsidR="00000000" w:rsidRDefault="00AA2D14">
            <w:pPr>
              <w:pStyle w:val="ConsPlusNormal"/>
            </w:pPr>
            <w:r>
              <w:t>4 - 5 группа - 9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Мытье головы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 учетом группы ухода:</w:t>
            </w:r>
          </w:p>
          <w:p w:rsidR="00000000" w:rsidRDefault="00AA2D14">
            <w:pPr>
              <w:pStyle w:val="ConsPlusNormal"/>
            </w:pPr>
            <w:r>
              <w:t>4 - 5 группа - 2 раза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Стрижка волос (не модельная)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 учетом группы ухода:</w:t>
            </w:r>
          </w:p>
          <w:p w:rsidR="00000000" w:rsidRDefault="00AA2D14">
            <w:pPr>
              <w:pStyle w:val="ConsPlusNormal"/>
            </w:pPr>
            <w:r>
              <w:t>2 - 5 группа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Смена нательного белья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 учетом группы ухода:</w:t>
            </w:r>
          </w:p>
          <w:p w:rsidR="00000000" w:rsidRDefault="00AA2D14">
            <w:pPr>
              <w:pStyle w:val="ConsPlusNormal"/>
            </w:pPr>
            <w:r>
              <w:t>4 - 5 группа - 3 раза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Смена постельного белья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 учетом группы ухода:</w:t>
            </w:r>
          </w:p>
          <w:p w:rsidR="00000000" w:rsidRDefault="00AA2D14">
            <w:pPr>
              <w:pStyle w:val="ConsPlusNormal"/>
            </w:pPr>
            <w:r>
              <w:t>4 - 5 группа - 3 раза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Смена подгузников бумажных для взрослых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 учетом группы ухода:</w:t>
            </w:r>
          </w:p>
          <w:p w:rsidR="00000000" w:rsidRDefault="00AA2D14">
            <w:pPr>
              <w:pStyle w:val="ConsPlusNormal"/>
            </w:pPr>
            <w:r>
              <w:t>4 - 5 группа - 23 раза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Постановка (вынос) судна, его обработка с применением моющих, дезинфицирующих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 учетом группы ухода:</w:t>
            </w:r>
          </w:p>
          <w:p w:rsidR="00000000" w:rsidRDefault="00AA2D14">
            <w:pPr>
              <w:pStyle w:val="ConsPlusNormal"/>
            </w:pPr>
            <w:r>
              <w:t>4 - 5 группа - 23 раза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Вынос мусора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 учетом группы ухода:</w:t>
            </w:r>
          </w:p>
          <w:p w:rsidR="00000000" w:rsidRDefault="00AA2D14">
            <w:pPr>
              <w:pStyle w:val="ConsPlusNormal"/>
            </w:pPr>
            <w:r>
              <w:t>1 - 5 группа - 13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Обеспечение кратковременного присмотра за детьми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Еженедельно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 учетом группы ухода:</w:t>
            </w:r>
          </w:p>
          <w:p w:rsidR="00000000" w:rsidRDefault="00AA2D14">
            <w:pPr>
              <w:pStyle w:val="ConsPlusNormal"/>
            </w:pPr>
            <w:r>
              <w:t>1 - 5 группа - 3 раза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8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  <w:outlineLvl w:val="2"/>
            </w:pPr>
            <w:r>
              <w:t>2. Социально-медицинские услуги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В</w:t>
            </w:r>
            <w:r>
              <w:t>ыполнение процедур, связанных с организацией ухода, наблюдением за состоянием здоровья получателей социальных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Еженедельно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 учетом группы ухода:</w:t>
            </w:r>
          </w:p>
          <w:p w:rsidR="00000000" w:rsidRDefault="00AA2D14">
            <w:pPr>
              <w:pStyle w:val="ConsPlusNormal"/>
            </w:pPr>
            <w:r>
              <w:t>3 - 5 группа - 3 раза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 xml:space="preserve">Систематическое наблюдение за получателями социальных услуг для выявления </w:t>
            </w:r>
            <w:r>
              <w:t>отклонений в состоянии их здоровья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Еженедельно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 учетом группы ухода:</w:t>
            </w:r>
          </w:p>
          <w:p w:rsidR="00000000" w:rsidRDefault="00AA2D14">
            <w:pPr>
              <w:pStyle w:val="ConsPlusNormal"/>
            </w:pPr>
            <w:r>
              <w:t>3 - 5 группа - 3 раза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Консультирование по социально-медицинским вопросам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 учетом группы ухода:</w:t>
            </w:r>
          </w:p>
          <w:p w:rsidR="00000000" w:rsidRDefault="00AA2D14">
            <w:pPr>
              <w:pStyle w:val="ConsPlusNormal"/>
            </w:pPr>
            <w:r>
              <w:t>1 - 5 группа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Оказание первой помощи до оказания медицинской помощи получателю социальных услуг при угрожающих состояниях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 учетом группы ухода:</w:t>
            </w:r>
          </w:p>
          <w:p w:rsidR="00000000" w:rsidRDefault="00AA2D14">
            <w:pPr>
              <w:pStyle w:val="ConsPlusNormal"/>
            </w:pPr>
            <w:r>
              <w:t>1 - 5 группа - по мере необходимости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Организация обеспечения по заключению врачей лекарственны</w:t>
            </w:r>
            <w:r>
              <w:t>ми средствами и изделиями медицинского назначения, в том числе их покупка за счет средств получателей социальных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 учетом группы ухода:</w:t>
            </w:r>
          </w:p>
          <w:p w:rsidR="00000000" w:rsidRDefault="00AA2D14">
            <w:pPr>
              <w:pStyle w:val="ConsPlusNormal"/>
            </w:pPr>
            <w:r>
              <w:t>2 - 5 группа - 2 раза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 xml:space="preserve">Помощь в организации госпитализации и (или) сопровождение нуждающихся в </w:t>
            </w:r>
            <w:r>
              <w:t>посторонней помощи в стационарные медицинские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По запросу получателя социальных услуг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 учетом группы ухода:</w:t>
            </w:r>
          </w:p>
          <w:p w:rsidR="00000000" w:rsidRDefault="00AA2D14">
            <w:pPr>
              <w:pStyle w:val="ConsPlusNormal"/>
            </w:pPr>
            <w:r>
              <w:t>3 - 5 группа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Проведение в соответствии с назначением лечащего врача медицинских процедур, леч</w:t>
            </w:r>
            <w:r>
              <w:t>ебно-оздоровительных мероприятий при наличии лицензии на медицинскую деятельность соответствующего вида специализированными службами социально-медицинского обслуживания, в том числе граждан пожилого возраста и инвалидов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Еженедельно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 учетом группы ухода:</w:t>
            </w:r>
          </w:p>
          <w:p w:rsidR="00000000" w:rsidRDefault="00AA2D14">
            <w:pPr>
              <w:pStyle w:val="ConsPlusNormal"/>
            </w:pPr>
            <w:r>
              <w:t>1</w:t>
            </w:r>
            <w:r>
              <w:t xml:space="preserve"> - 5 группа - 5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8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  <w:outlineLvl w:val="2"/>
            </w:pPr>
            <w:r>
              <w:t>3. Социально-психологические услуги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Психологическая помощь и поддержка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 учетом группы ухода:</w:t>
            </w:r>
          </w:p>
          <w:p w:rsidR="00000000" w:rsidRDefault="00AA2D14">
            <w:pPr>
              <w:pStyle w:val="ConsPlusNormal"/>
            </w:pPr>
            <w:r>
              <w:t>1 - 5 группа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 учетом группы ухода:</w:t>
            </w:r>
          </w:p>
          <w:p w:rsidR="00000000" w:rsidRDefault="00AA2D14">
            <w:pPr>
              <w:pStyle w:val="ConsPlusNormal"/>
            </w:pPr>
            <w:r>
              <w:t>1 - 5 группа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8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  <w:outlineLvl w:val="2"/>
            </w:pPr>
            <w:r>
              <w:t>4. Социально-педагогические услуги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 учетом группы ухода:</w:t>
            </w:r>
          </w:p>
          <w:p w:rsidR="00000000" w:rsidRDefault="00AA2D14">
            <w:pPr>
              <w:pStyle w:val="ConsPlusNormal"/>
            </w:pPr>
            <w:r>
              <w:t>4 - 5 группа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Организация досуга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 учетом группы ухода:</w:t>
            </w:r>
          </w:p>
          <w:p w:rsidR="00000000" w:rsidRDefault="00AA2D14">
            <w:pPr>
              <w:pStyle w:val="ConsPlusNormal"/>
            </w:pPr>
            <w:r>
              <w:t>1 - 2 группа - 2 раза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8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  <w:outlineLvl w:val="2"/>
            </w:pPr>
            <w:r>
              <w:t>5. Социально-трудовые услуги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Организация проведения мероприятий по использованию трудовых возможностей и обучению доступным профессиональным на</w:t>
            </w:r>
            <w:r>
              <w:t>выкам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 учетом группы ухода:</w:t>
            </w:r>
          </w:p>
          <w:p w:rsidR="00000000" w:rsidRDefault="00AA2D14">
            <w:pPr>
              <w:pStyle w:val="ConsPlusNormal"/>
            </w:pPr>
            <w:r>
              <w:t>1 - 2 группа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 учетом группы ухода:</w:t>
            </w:r>
          </w:p>
          <w:p w:rsidR="00000000" w:rsidRDefault="00AA2D14">
            <w:pPr>
              <w:pStyle w:val="ConsPlusNormal"/>
            </w:pPr>
            <w:r>
              <w:t>1 - 2 группа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Организация помощи в получении профессионального образования получателями социальных услуг в соответствии с их способностями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 учетом группы ухода:</w:t>
            </w:r>
          </w:p>
          <w:p w:rsidR="00000000" w:rsidRDefault="00AA2D14">
            <w:pPr>
              <w:pStyle w:val="ConsPlusNormal"/>
            </w:pPr>
            <w:r>
              <w:t>1 - 2 группа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8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  <w:outlineLvl w:val="2"/>
            </w:pPr>
            <w:r>
              <w:t>6. Социально-правовые услуги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 учетом группы ухода:</w:t>
            </w:r>
          </w:p>
          <w:p w:rsidR="00000000" w:rsidRDefault="00AA2D14">
            <w:pPr>
              <w:pStyle w:val="ConsPlusNormal"/>
            </w:pPr>
            <w:r>
              <w:t>1 - 5 группа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 учетом группы ухода:</w:t>
            </w:r>
          </w:p>
          <w:p w:rsidR="00000000" w:rsidRDefault="00AA2D14">
            <w:pPr>
              <w:pStyle w:val="ConsPlusNormal"/>
            </w:pPr>
            <w:r>
              <w:t xml:space="preserve">1 - 5 </w:t>
            </w:r>
            <w:r>
              <w:t>группа - 4 раза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Социально-правовое консультирование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 учетом группы ухода:</w:t>
            </w:r>
          </w:p>
          <w:p w:rsidR="00000000" w:rsidRDefault="00AA2D14">
            <w:pPr>
              <w:pStyle w:val="ConsPlusNormal"/>
            </w:pPr>
            <w:r>
              <w:t>1 - 5 группа - 4 раза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Организация консультирования по вопросам пенсионного обеспечения и предоставления других социальных выплат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 учетом группы ухода:</w:t>
            </w:r>
          </w:p>
          <w:p w:rsidR="00000000" w:rsidRDefault="00AA2D14">
            <w:pPr>
              <w:pStyle w:val="ConsPlusNormal"/>
            </w:pPr>
            <w:r>
              <w:t>1 - 5 группа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8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  <w:outlineLvl w:val="2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жизнедеятельности,</w:t>
            </w:r>
          </w:p>
          <w:p w:rsidR="00000000" w:rsidRDefault="00AA2D14">
            <w:pPr>
              <w:pStyle w:val="ConsPlusNormal"/>
              <w:jc w:val="center"/>
            </w:pPr>
            <w:r>
              <w:t>в том числе детей-инвалидов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Обучение получателей социальных услуг пользованию</w:t>
            </w:r>
            <w:r>
              <w:t xml:space="preserve"> средствами ухода и техническими средствами реабилитации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 учетом группы ухода:</w:t>
            </w:r>
          </w:p>
          <w:p w:rsidR="00000000" w:rsidRDefault="00AA2D14">
            <w:pPr>
              <w:pStyle w:val="ConsPlusNormal"/>
            </w:pPr>
            <w:r>
              <w:t>2 - 5 группа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 учетом группы ухода:</w:t>
            </w:r>
          </w:p>
          <w:p w:rsidR="00000000" w:rsidRDefault="00AA2D14">
            <w:pPr>
              <w:pStyle w:val="ConsPlusNormal"/>
            </w:pPr>
            <w:r>
              <w:t>2 - 5 группа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С учетом группы ухода:</w:t>
            </w:r>
          </w:p>
          <w:p w:rsidR="00000000" w:rsidRDefault="00AA2D14">
            <w:pPr>
              <w:pStyle w:val="ConsPlusNormal"/>
            </w:pPr>
            <w:r>
              <w:t>1 - 4 группа - 1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120</w:t>
            </w:r>
          </w:p>
        </w:tc>
      </w:tr>
    </w:tbl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right"/>
        <w:outlineLvl w:val="1"/>
      </w:pPr>
      <w:r>
        <w:t>Приложение N 5</w:t>
      </w:r>
    </w:p>
    <w:p w:rsidR="00000000" w:rsidRDefault="00AA2D14">
      <w:pPr>
        <w:pStyle w:val="ConsPlusNormal"/>
        <w:jc w:val="right"/>
      </w:pPr>
      <w:r>
        <w:t>к Положению</w:t>
      </w:r>
    </w:p>
    <w:p w:rsidR="00000000" w:rsidRDefault="00AA2D14">
      <w:pPr>
        <w:pStyle w:val="ConsPlusNormal"/>
        <w:jc w:val="right"/>
      </w:pPr>
      <w:r>
        <w:t>о проведении типизации граждан, нуждающихся</w:t>
      </w:r>
    </w:p>
    <w:p w:rsidR="00000000" w:rsidRDefault="00AA2D14">
      <w:pPr>
        <w:pStyle w:val="ConsPlusNormal"/>
        <w:jc w:val="right"/>
      </w:pPr>
      <w:r>
        <w:t>(потенциально нуждающихся) в услугах системы</w:t>
      </w:r>
    </w:p>
    <w:p w:rsidR="00000000" w:rsidRDefault="00AA2D14">
      <w:pPr>
        <w:pStyle w:val="ConsPlusNormal"/>
        <w:jc w:val="right"/>
      </w:pPr>
      <w:r>
        <w:t>долговременного ухода в муниципальных образованиях</w:t>
      </w:r>
    </w:p>
    <w:p w:rsidR="00000000" w:rsidRDefault="00AA2D14">
      <w:pPr>
        <w:pStyle w:val="ConsPlusNormal"/>
        <w:jc w:val="right"/>
      </w:pPr>
      <w:r>
        <w:t>Самарской области, определенных пилотными</w:t>
      </w:r>
    </w:p>
    <w:p w:rsidR="00000000" w:rsidRDefault="00AA2D14">
      <w:pPr>
        <w:pStyle w:val="ConsPlusNormal"/>
        <w:jc w:val="right"/>
      </w:pPr>
      <w:r>
        <w:t>территориями в рамках реализации проекта</w:t>
      </w:r>
    </w:p>
    <w:p w:rsidR="00000000" w:rsidRDefault="00AA2D14">
      <w:pPr>
        <w:pStyle w:val="ConsPlusNormal"/>
        <w:jc w:val="right"/>
      </w:pPr>
      <w:r>
        <w:t>системы долговременного ухода за гражданами</w:t>
      </w:r>
    </w:p>
    <w:p w:rsidR="00000000" w:rsidRDefault="00AA2D14">
      <w:pPr>
        <w:pStyle w:val="ConsPlusNormal"/>
        <w:jc w:val="right"/>
      </w:pPr>
      <w:r>
        <w:t>пожилого возраста и инвалидами</w:t>
      </w:r>
    </w:p>
    <w:p w:rsidR="00000000" w:rsidRDefault="00AA2D1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000000">
        <w:tc>
          <w:tcPr>
            <w:tcW w:w="9014" w:type="dxa"/>
            <w:tcBorders>
              <w:bottom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</w:tr>
      <w:tr w:rsidR="00000000">
        <w:tc>
          <w:tcPr>
            <w:tcW w:w="9014" w:type="dxa"/>
            <w:tcBorders>
              <w:top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(наименование территориальной комиссии)</w:t>
            </w:r>
          </w:p>
        </w:tc>
      </w:tr>
      <w:tr w:rsidR="00000000">
        <w:tc>
          <w:tcPr>
            <w:tcW w:w="9014" w:type="dxa"/>
          </w:tcPr>
          <w:p w:rsidR="00000000" w:rsidRDefault="00AA2D14">
            <w:pPr>
              <w:pStyle w:val="ConsPlusNormal"/>
            </w:pPr>
          </w:p>
        </w:tc>
      </w:tr>
      <w:tr w:rsidR="00000000">
        <w:tc>
          <w:tcPr>
            <w:tcW w:w="9014" w:type="dxa"/>
          </w:tcPr>
          <w:p w:rsidR="00000000" w:rsidRDefault="00AA2D14">
            <w:pPr>
              <w:pStyle w:val="ConsPlusNormal"/>
              <w:jc w:val="center"/>
            </w:pPr>
            <w:bookmarkStart w:id="18" w:name="Par2022"/>
            <w:bookmarkEnd w:id="18"/>
            <w:r>
              <w:t>Акт оценки индивидуальной нуждаемости гражданина в предоставлении отдельных форм социального обслуживания</w:t>
            </w:r>
          </w:p>
        </w:tc>
      </w:tr>
      <w:tr w:rsidR="00000000">
        <w:tc>
          <w:tcPr>
            <w:tcW w:w="9014" w:type="dxa"/>
          </w:tcPr>
          <w:p w:rsidR="00000000" w:rsidRDefault="00AA2D14">
            <w:pPr>
              <w:pStyle w:val="ConsPlusNormal"/>
              <w:jc w:val="center"/>
            </w:pPr>
            <w:r>
              <w:t>N _____ от "___" _________ 20__ года</w:t>
            </w:r>
          </w:p>
        </w:tc>
      </w:tr>
      <w:tr w:rsidR="00000000">
        <w:tc>
          <w:tcPr>
            <w:tcW w:w="9014" w:type="dxa"/>
          </w:tcPr>
          <w:p w:rsidR="00000000" w:rsidRDefault="00AA2D14">
            <w:pPr>
              <w:pStyle w:val="ConsPlusNormal"/>
            </w:pPr>
          </w:p>
        </w:tc>
      </w:tr>
      <w:tr w:rsidR="00000000">
        <w:tc>
          <w:tcPr>
            <w:tcW w:w="9014" w:type="dxa"/>
          </w:tcPr>
          <w:p w:rsidR="00000000" w:rsidRDefault="00AA2D14">
            <w:pPr>
              <w:pStyle w:val="ConsPlusNormal"/>
            </w:pPr>
            <w:r>
              <w:t>Дата подачи заявления: _____________________________________________</w:t>
            </w:r>
          </w:p>
        </w:tc>
      </w:tr>
      <w:tr w:rsidR="00000000">
        <w:tc>
          <w:tcPr>
            <w:tcW w:w="9014" w:type="dxa"/>
          </w:tcPr>
          <w:p w:rsidR="00000000" w:rsidRDefault="00AA2D14">
            <w:pPr>
              <w:pStyle w:val="ConsPlusNormal"/>
            </w:pPr>
            <w:r>
              <w:t>Обращается: первично, пов</w:t>
            </w:r>
            <w:r>
              <w:t>торно _____________________________________</w:t>
            </w:r>
          </w:p>
        </w:tc>
      </w:tr>
      <w:tr w:rsidR="00000000">
        <w:tc>
          <w:tcPr>
            <w:tcW w:w="9014" w:type="dxa"/>
          </w:tcPr>
          <w:p w:rsidR="00000000" w:rsidRDefault="00AA2D14">
            <w:pPr>
              <w:pStyle w:val="ConsPlusNormal"/>
            </w:pPr>
            <w:r>
              <w:t>Цель обращения: _______________________________________________________</w:t>
            </w:r>
          </w:p>
        </w:tc>
      </w:tr>
      <w:tr w:rsidR="00000000">
        <w:tc>
          <w:tcPr>
            <w:tcW w:w="9014" w:type="dxa"/>
          </w:tcPr>
          <w:p w:rsidR="00000000" w:rsidRDefault="00AA2D14">
            <w:pPr>
              <w:pStyle w:val="ConsPlusNormal"/>
            </w:pPr>
            <w:r>
              <w:t>1. Автобиографические данные.</w:t>
            </w:r>
          </w:p>
        </w:tc>
      </w:tr>
      <w:tr w:rsidR="00000000">
        <w:tc>
          <w:tcPr>
            <w:tcW w:w="9014" w:type="dxa"/>
          </w:tcPr>
          <w:p w:rsidR="00000000" w:rsidRDefault="00AA2D14">
            <w:pPr>
              <w:pStyle w:val="ConsPlusNormal"/>
            </w:pPr>
            <w:r>
              <w:t>Ф.И.О. _______________________________________________________________</w:t>
            </w:r>
          </w:p>
        </w:tc>
      </w:tr>
      <w:tr w:rsidR="00000000">
        <w:tc>
          <w:tcPr>
            <w:tcW w:w="9014" w:type="dxa"/>
          </w:tcPr>
          <w:p w:rsidR="00000000" w:rsidRDefault="00AA2D14">
            <w:pPr>
              <w:pStyle w:val="ConsPlusNormal"/>
            </w:pPr>
            <w:r>
              <w:t>Образование _______________________</w:t>
            </w:r>
            <w:r>
              <w:t>___________________________________</w:t>
            </w:r>
          </w:p>
        </w:tc>
      </w:tr>
      <w:tr w:rsidR="00000000">
        <w:tc>
          <w:tcPr>
            <w:tcW w:w="9014" w:type="dxa"/>
          </w:tcPr>
          <w:p w:rsidR="00000000" w:rsidRDefault="00AA2D14">
            <w:pPr>
              <w:pStyle w:val="ConsPlusNormal"/>
            </w:pPr>
            <w:r>
              <w:t>Профессия (основная) __________________________________________________</w:t>
            </w:r>
          </w:p>
        </w:tc>
      </w:tr>
      <w:tr w:rsidR="00000000">
        <w:tc>
          <w:tcPr>
            <w:tcW w:w="9014" w:type="dxa"/>
          </w:tcPr>
          <w:p w:rsidR="00000000" w:rsidRDefault="00AA2D14">
            <w:pPr>
              <w:pStyle w:val="ConsPlusNormal"/>
            </w:pPr>
            <w:r>
              <w:t>Дата ухода на пенсию __________________________________________________</w:t>
            </w:r>
          </w:p>
        </w:tc>
      </w:tr>
      <w:tr w:rsidR="00000000">
        <w:tc>
          <w:tcPr>
            <w:tcW w:w="9014" w:type="dxa"/>
          </w:tcPr>
          <w:p w:rsidR="00000000" w:rsidRDefault="00AA2D14">
            <w:pPr>
              <w:pStyle w:val="ConsPlusNormal"/>
            </w:pPr>
            <w:r>
              <w:t>Общий трудовой стаж __________________________________________________</w:t>
            </w:r>
          </w:p>
        </w:tc>
      </w:tr>
      <w:tr w:rsidR="00000000">
        <w:tc>
          <w:tcPr>
            <w:tcW w:w="9014" w:type="dxa"/>
          </w:tcPr>
          <w:p w:rsidR="00000000" w:rsidRDefault="00AA2D14">
            <w:pPr>
              <w:pStyle w:val="ConsPlusNormal"/>
            </w:pPr>
            <w:r>
              <w:t>2. Социально-экономический статус.</w:t>
            </w:r>
          </w:p>
        </w:tc>
      </w:tr>
    </w:tbl>
    <w:p w:rsidR="00000000" w:rsidRDefault="00AA2D1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701"/>
        <w:gridCol w:w="1304"/>
        <w:gridCol w:w="1701"/>
      </w:tblGrid>
      <w:tr w:rsidR="0000000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Категория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Серия, N документа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Кем выдано</w:t>
            </w:r>
          </w:p>
        </w:tc>
      </w:tr>
      <w:tr w:rsidR="0000000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пенсионер по старости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</w:tr>
      <w:tr w:rsidR="0000000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инвалид (____ группа инвалидности и общая продолжительность инвалидности _________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</w:tr>
      <w:tr w:rsidR="0000000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инвалид Великой Отечественной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</w:tr>
      <w:tr w:rsidR="0000000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участник Великой Отечественной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</w:tr>
      <w:tr w:rsidR="0000000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инвалид боевых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</w:tr>
      <w:tr w:rsidR="0000000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вдова участника Великой Отечественной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</w:tr>
      <w:tr w:rsidR="0000000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ветеран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</w:tr>
      <w:tr w:rsidR="0000000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труженик тыла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</w:tr>
      <w:tr w:rsidR="0000000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гражданин, подвергшийся воздействию ра</w:t>
            </w:r>
            <w:r>
              <w:t>диации вследствие катастрофы на Чернобыльской АЭС ("Маяк", сбросов в реку Теча)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</w:tr>
      <w:tr w:rsidR="0000000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гражданин, признанный пострадавшим от политических репрессий, реабилитированный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</w:tr>
      <w:tr w:rsidR="0000000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иностранный гражданин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</w:tr>
      <w:tr w:rsidR="0000000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вынужденный переселенец, беженец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</w:tr>
      <w:tr w:rsidR="0000000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лицо без определенного места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</w:tr>
      <w:tr w:rsidR="0000000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лицо, освобожденное из мест лишения свободы (указать время, прошедшее после освобождения)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</w:tr>
      <w:tr w:rsidR="0000000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  <w:r>
              <w:t>Иное (указать)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</w:tr>
    </w:tbl>
    <w:p w:rsidR="00000000" w:rsidRDefault="00AA2D1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000000">
        <w:tc>
          <w:tcPr>
            <w:tcW w:w="9014" w:type="dxa"/>
          </w:tcPr>
          <w:p w:rsidR="00000000" w:rsidRDefault="00AA2D14">
            <w:pPr>
              <w:pStyle w:val="ConsPlusNormal"/>
              <w:jc w:val="both"/>
            </w:pPr>
            <w:r>
              <w:t>Наличие действующей индивидуальной программы реабилитации инвалида, выданной учреждением медико-социальной экспертизы: нет, да (N ____, дата выдачи ______). Серия, N документа, дата выдачи, кем выдан</w:t>
            </w:r>
          </w:p>
        </w:tc>
      </w:tr>
      <w:tr w:rsidR="00000000">
        <w:tc>
          <w:tcPr>
            <w:tcW w:w="9014" w:type="dxa"/>
            <w:tcBorders>
              <w:bottom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</w:tr>
      <w:tr w:rsidR="00000000">
        <w:tc>
          <w:tcPr>
            <w:tcW w:w="9014" w:type="dxa"/>
            <w:tcBorders>
              <w:top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  <w:r>
              <w:t>Место работы (для работающих): ______________________</w:t>
            </w:r>
            <w:r>
              <w:t>_______, неработающий: зарегистрирован как безработный, не зарегистрирован (подчеркнуть).</w:t>
            </w:r>
          </w:p>
        </w:tc>
      </w:tr>
      <w:tr w:rsidR="00000000">
        <w:tc>
          <w:tcPr>
            <w:tcW w:w="9014" w:type="dxa"/>
          </w:tcPr>
          <w:p w:rsidR="00000000" w:rsidRDefault="00AA2D14">
            <w:pPr>
              <w:pStyle w:val="ConsPlusNormal"/>
              <w:jc w:val="both"/>
            </w:pPr>
            <w:r>
              <w:t>3. Жилищные условия и имущественное положение.</w:t>
            </w:r>
          </w:p>
        </w:tc>
      </w:tr>
      <w:tr w:rsidR="00000000">
        <w:tc>
          <w:tcPr>
            <w:tcW w:w="9014" w:type="dxa"/>
          </w:tcPr>
          <w:p w:rsidR="00000000" w:rsidRDefault="00AA2D14">
            <w:pPr>
              <w:pStyle w:val="ConsPlusNormal"/>
              <w:jc w:val="both"/>
            </w:pPr>
            <w:r>
              <w:t>Жилищные условия: дом; квартира (количество комнат - ______); комната в коммунальной квартире, общежитии, другое ____________________________</w:t>
            </w:r>
          </w:p>
        </w:tc>
      </w:tr>
      <w:tr w:rsidR="00000000">
        <w:tc>
          <w:tcPr>
            <w:tcW w:w="9014" w:type="dxa"/>
          </w:tcPr>
          <w:p w:rsidR="00000000" w:rsidRDefault="00AA2D14">
            <w:pPr>
              <w:pStyle w:val="ConsPlusNormal"/>
              <w:jc w:val="both"/>
            </w:pPr>
            <w:r>
              <w:t>Этаж _____, лифт (да, нет), пандус (да, нет).</w:t>
            </w:r>
          </w:p>
        </w:tc>
      </w:tr>
      <w:tr w:rsidR="00000000">
        <w:tc>
          <w:tcPr>
            <w:tcW w:w="9014" w:type="dxa"/>
          </w:tcPr>
          <w:p w:rsidR="00000000" w:rsidRDefault="00AA2D14">
            <w:pPr>
              <w:pStyle w:val="ConsPlusNormal"/>
              <w:jc w:val="both"/>
            </w:pPr>
            <w:r>
              <w:t>Условия и основания пользования жильем: __________________________</w:t>
            </w:r>
            <w:r>
              <w:t>___</w:t>
            </w:r>
          </w:p>
        </w:tc>
      </w:tr>
      <w:tr w:rsidR="00000000">
        <w:tc>
          <w:tcPr>
            <w:tcW w:w="9014" w:type="dxa"/>
          </w:tcPr>
          <w:p w:rsidR="00000000" w:rsidRDefault="00AA2D14">
            <w:pPr>
              <w:pStyle w:val="ConsPlusNormal"/>
              <w:jc w:val="both"/>
            </w:pPr>
            <w:r>
              <w:t>Отсутствие жилья (причины): ________________________________________</w:t>
            </w:r>
          </w:p>
        </w:tc>
      </w:tr>
      <w:tr w:rsidR="00000000">
        <w:tc>
          <w:tcPr>
            <w:tcW w:w="9014" w:type="dxa"/>
          </w:tcPr>
          <w:p w:rsidR="00000000" w:rsidRDefault="00AA2D14">
            <w:pPr>
              <w:pStyle w:val="ConsPlusNormal"/>
              <w:jc w:val="both"/>
            </w:pPr>
            <w:r>
              <w:t>Жилье (подчеркнуть): завещано &lt;*&gt;, оформлен договор дарения &lt;*&gt;, договор пожизненной ренты, договор пожизненного содержания с иждивением.</w:t>
            </w:r>
          </w:p>
        </w:tc>
      </w:tr>
      <w:tr w:rsidR="00000000">
        <w:tc>
          <w:tcPr>
            <w:tcW w:w="9014" w:type="dxa"/>
          </w:tcPr>
          <w:p w:rsidR="00000000" w:rsidRDefault="00AA2D14">
            <w:pPr>
              <w:pStyle w:val="ConsPlusNormal"/>
              <w:jc w:val="both"/>
            </w:pPr>
            <w:r>
              <w:t>Удаленность жилья от:</w:t>
            </w:r>
          </w:p>
        </w:tc>
      </w:tr>
      <w:tr w:rsidR="00000000">
        <w:tc>
          <w:tcPr>
            <w:tcW w:w="9014" w:type="dxa"/>
          </w:tcPr>
          <w:p w:rsidR="00000000" w:rsidRDefault="00AA2D14">
            <w:pPr>
              <w:pStyle w:val="ConsPlusNormal"/>
              <w:jc w:val="both"/>
            </w:pPr>
            <w:r>
              <w:t>транспортных коммун</w:t>
            </w:r>
            <w:r>
              <w:t>икаций (км) ____________________________________</w:t>
            </w:r>
          </w:p>
        </w:tc>
      </w:tr>
      <w:tr w:rsidR="00000000">
        <w:tc>
          <w:tcPr>
            <w:tcW w:w="9014" w:type="dxa"/>
          </w:tcPr>
          <w:p w:rsidR="00000000" w:rsidRDefault="00AA2D14">
            <w:pPr>
              <w:pStyle w:val="ConsPlusNormal"/>
              <w:jc w:val="both"/>
            </w:pPr>
            <w:r>
              <w:t>продовольственных и промтоварных магазинов (км) ______________________</w:t>
            </w:r>
          </w:p>
        </w:tc>
      </w:tr>
      <w:tr w:rsidR="00000000">
        <w:tc>
          <w:tcPr>
            <w:tcW w:w="9014" w:type="dxa"/>
          </w:tcPr>
          <w:p w:rsidR="00000000" w:rsidRDefault="00AA2D14">
            <w:pPr>
              <w:pStyle w:val="ConsPlusNormal"/>
              <w:jc w:val="both"/>
            </w:pPr>
            <w:r>
              <w:t>почты, сберегательного банка (км) ___________________________________</w:t>
            </w:r>
          </w:p>
        </w:tc>
      </w:tr>
      <w:tr w:rsidR="00000000">
        <w:tc>
          <w:tcPr>
            <w:tcW w:w="9014" w:type="dxa"/>
          </w:tcPr>
          <w:p w:rsidR="00000000" w:rsidRDefault="00AA2D14">
            <w:pPr>
              <w:pStyle w:val="ConsPlusNormal"/>
              <w:jc w:val="both"/>
            </w:pPr>
            <w:r>
              <w:t>Наличие удобств (подчеркнуть): отопление централизованное, автономное газовое, с использованием привозного сырья (уголь, торф, дрова);</w:t>
            </w:r>
          </w:p>
        </w:tc>
      </w:tr>
      <w:tr w:rsidR="00000000">
        <w:tc>
          <w:tcPr>
            <w:tcW w:w="9014" w:type="dxa"/>
          </w:tcPr>
          <w:p w:rsidR="00000000" w:rsidRDefault="00AA2D14">
            <w:pPr>
              <w:pStyle w:val="ConsPlusNormal"/>
              <w:jc w:val="both"/>
            </w:pPr>
            <w:r>
              <w:t>водоснабжение централизованное (холодная, горячая (газовая колонка), колодец, родник, колонка для набора воды, другое __</w:t>
            </w:r>
            <w:r>
              <w:t>___________________________;</w:t>
            </w:r>
          </w:p>
        </w:tc>
      </w:tr>
      <w:tr w:rsidR="00000000">
        <w:tc>
          <w:tcPr>
            <w:tcW w:w="9014" w:type="dxa"/>
          </w:tcPr>
          <w:p w:rsidR="00000000" w:rsidRDefault="00AA2D14">
            <w:pPr>
              <w:pStyle w:val="ConsPlusNormal"/>
              <w:jc w:val="both"/>
            </w:pPr>
            <w:r>
              <w:t>расстояние до источника водоснабжения (км) __________________________;</w:t>
            </w:r>
          </w:p>
        </w:tc>
      </w:tr>
      <w:tr w:rsidR="00000000">
        <w:tc>
          <w:tcPr>
            <w:tcW w:w="9014" w:type="dxa"/>
          </w:tcPr>
          <w:p w:rsidR="00000000" w:rsidRDefault="00AA2D14">
            <w:pPr>
              <w:pStyle w:val="ConsPlusNormal"/>
              <w:jc w:val="both"/>
            </w:pPr>
            <w:r>
              <w:t>ванная, баня, стиральная машина (механическая, автомат), канализация (да, нет) (подчеркнуть).</w:t>
            </w:r>
          </w:p>
        </w:tc>
      </w:tr>
      <w:tr w:rsidR="00000000">
        <w:tc>
          <w:tcPr>
            <w:tcW w:w="9014" w:type="dxa"/>
          </w:tcPr>
          <w:p w:rsidR="00000000" w:rsidRDefault="00AA2D14">
            <w:pPr>
              <w:pStyle w:val="ConsPlusNormal"/>
              <w:jc w:val="both"/>
            </w:pPr>
            <w:r>
              <w:t>Обстановка в квартире: наличие необходимой мебели (какой?)</w:t>
            </w:r>
          </w:p>
        </w:tc>
      </w:tr>
      <w:tr w:rsidR="00000000">
        <w:tc>
          <w:tcPr>
            <w:tcW w:w="9014" w:type="dxa"/>
            <w:tcBorders>
              <w:bottom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</w:tr>
      <w:tr w:rsidR="00000000">
        <w:tc>
          <w:tcPr>
            <w:tcW w:w="9014" w:type="dxa"/>
            <w:tcBorders>
              <w:top w:val="single" w:sz="4" w:space="0" w:color="auto"/>
            </w:tcBorders>
          </w:tcPr>
          <w:p w:rsidR="00000000" w:rsidRDefault="00AA2D14">
            <w:pPr>
              <w:pStyle w:val="ConsPlusNormal"/>
              <w:jc w:val="both"/>
            </w:pPr>
            <w:r>
              <w:t>наличие специальных средств для адаптации инвалида в быту (в квартире, в подъезде, во дворе) __________ какие? _____________________________</w:t>
            </w:r>
          </w:p>
        </w:tc>
      </w:tr>
      <w:tr w:rsidR="00000000">
        <w:tc>
          <w:tcPr>
            <w:tcW w:w="9014" w:type="dxa"/>
          </w:tcPr>
          <w:p w:rsidR="00000000" w:rsidRDefault="00AA2D14">
            <w:pPr>
              <w:pStyle w:val="ConsPlusNormal"/>
              <w:jc w:val="both"/>
            </w:pPr>
            <w:r>
              <w:t>Наличие подсобного хозяйства: дача (________ соток); участок земли (соток):</w:t>
            </w:r>
          </w:p>
        </w:tc>
      </w:tr>
      <w:tr w:rsidR="00000000">
        <w:tc>
          <w:tcPr>
            <w:tcW w:w="9014" w:type="dxa"/>
          </w:tcPr>
          <w:p w:rsidR="00000000" w:rsidRDefault="00AA2D14">
            <w:pPr>
              <w:pStyle w:val="ConsPlusNormal"/>
              <w:jc w:val="both"/>
            </w:pPr>
            <w:r>
              <w:t>домашний скот, птица, пчелы (указать) _______________________________</w:t>
            </w:r>
          </w:p>
        </w:tc>
      </w:tr>
      <w:tr w:rsidR="00000000">
        <w:tc>
          <w:tcPr>
            <w:tcW w:w="9014" w:type="dxa"/>
          </w:tcPr>
          <w:p w:rsidR="00000000" w:rsidRDefault="00AA2D14">
            <w:pPr>
              <w:pStyle w:val="ConsPlusNormal"/>
              <w:jc w:val="both"/>
            </w:pPr>
            <w:r>
              <w:t>4. Семейное положение.</w:t>
            </w:r>
          </w:p>
        </w:tc>
      </w:tr>
      <w:tr w:rsidR="00000000">
        <w:tc>
          <w:tcPr>
            <w:tcW w:w="9014" w:type="dxa"/>
          </w:tcPr>
          <w:p w:rsidR="00000000" w:rsidRDefault="00AA2D14">
            <w:pPr>
              <w:pStyle w:val="ConsPlusNormal"/>
              <w:jc w:val="both"/>
            </w:pPr>
            <w:r>
              <w:t>Семейный статус: одинокий(ая); отдельно проживающий(ая), проживающий с иными родственниками, другое _____________________________________</w:t>
            </w:r>
          </w:p>
        </w:tc>
      </w:tr>
      <w:tr w:rsidR="00000000">
        <w:tc>
          <w:tcPr>
            <w:tcW w:w="9014" w:type="dxa"/>
          </w:tcPr>
          <w:p w:rsidR="00000000" w:rsidRDefault="00AA2D14">
            <w:pPr>
              <w:pStyle w:val="ConsPlusNormal"/>
              <w:jc w:val="both"/>
            </w:pPr>
            <w:r>
              <w:t>Семейно-бытовые взаимо</w:t>
            </w:r>
            <w:r>
              <w:t>отношения: нормальные, сложные, иное (расшифровать) _______________________________________________________________</w:t>
            </w:r>
          </w:p>
        </w:tc>
      </w:tr>
      <w:tr w:rsidR="00000000">
        <w:tc>
          <w:tcPr>
            <w:tcW w:w="9014" w:type="dxa"/>
          </w:tcPr>
          <w:p w:rsidR="00000000" w:rsidRDefault="00AA2D14">
            <w:pPr>
              <w:pStyle w:val="ConsPlusNormal"/>
              <w:jc w:val="both"/>
            </w:pPr>
            <w:r>
              <w:t>Наличие вредных привычек: да (каких? _____________________________), нет</w:t>
            </w:r>
          </w:p>
        </w:tc>
      </w:tr>
      <w:tr w:rsidR="00000000">
        <w:tc>
          <w:tcPr>
            <w:tcW w:w="9014" w:type="dxa"/>
          </w:tcPr>
          <w:p w:rsidR="00000000" w:rsidRDefault="00AA2D14">
            <w:pPr>
              <w:pStyle w:val="ConsPlusNormal"/>
              <w:jc w:val="both"/>
            </w:pPr>
            <w:r>
              <w:t>Состав семьи, в которой проживает заявитель:</w:t>
            </w:r>
          </w:p>
        </w:tc>
      </w:tr>
    </w:tbl>
    <w:p w:rsidR="00000000" w:rsidRDefault="00AA2D1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191"/>
        <w:gridCol w:w="1871"/>
        <w:gridCol w:w="1304"/>
        <w:gridCol w:w="1417"/>
        <w:gridCol w:w="2033"/>
      </w:tblGrid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Степень род</w:t>
            </w:r>
            <w:r>
              <w:t>ства с заявителем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Дата рождения, дееспособность, трудоспособность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Социальная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Место работы (учебы)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Наличие регистрации в данной квартире (доме)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</w:tr>
    </w:tbl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center"/>
        <w:outlineLvl w:val="2"/>
      </w:pPr>
      <w:r>
        <w:t>Сведения о близких родственниках, обязанных в соответствии</w:t>
      </w:r>
    </w:p>
    <w:p w:rsidR="00000000" w:rsidRDefault="00AA2D14">
      <w:pPr>
        <w:pStyle w:val="ConsPlusNormal"/>
        <w:jc w:val="center"/>
      </w:pPr>
      <w:r>
        <w:t>с законодательством осуществлять помощь и уход, проживающих</w:t>
      </w:r>
    </w:p>
    <w:p w:rsidR="00000000" w:rsidRDefault="00AA2D14">
      <w:pPr>
        <w:pStyle w:val="ConsPlusNormal"/>
        <w:jc w:val="center"/>
      </w:pPr>
      <w:r>
        <w:t>отдельно</w:t>
      </w:r>
    </w:p>
    <w:p w:rsidR="00000000" w:rsidRDefault="00AA2D1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47"/>
        <w:gridCol w:w="1848"/>
        <w:gridCol w:w="1304"/>
        <w:gridCol w:w="1474"/>
        <w:gridCol w:w="2033"/>
      </w:tblGrid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Степень родства с заявителем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Дата рождения, дееспособность, трудоспособность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Социальный статус, место работы или учебы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Адрес проживания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Виды поддержки, периодичность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</w:tr>
    </w:tbl>
    <w:p w:rsidR="00000000" w:rsidRDefault="00AA2D1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000000">
        <w:tc>
          <w:tcPr>
            <w:tcW w:w="9014" w:type="dxa"/>
          </w:tcPr>
          <w:p w:rsidR="00000000" w:rsidRDefault="00AA2D14">
            <w:pPr>
              <w:pStyle w:val="ConsPlusNormal"/>
              <w:jc w:val="both"/>
            </w:pPr>
            <w:r>
              <w:t>Сведения об иных физических и юридических лицах, оказывающих помощь: соседи, знакомые, общественные организации, волонтеры (подчеркнуть), иное _________________________________________________, периодичность помощи _____________________, условия оказания п</w:t>
            </w:r>
            <w:r>
              <w:t>омощи (бесплатно, за плату).</w:t>
            </w:r>
          </w:p>
        </w:tc>
      </w:tr>
      <w:tr w:rsidR="00000000">
        <w:tc>
          <w:tcPr>
            <w:tcW w:w="9014" w:type="dxa"/>
          </w:tcPr>
          <w:p w:rsidR="00000000" w:rsidRDefault="00AA2D14">
            <w:pPr>
              <w:pStyle w:val="ConsPlusNormal"/>
              <w:jc w:val="both"/>
            </w:pPr>
            <w:r>
              <w:t>5. Наличие показаний/противопоказаний к социальному обслуживанию.</w:t>
            </w:r>
          </w:p>
          <w:p w:rsidR="00000000" w:rsidRDefault="00AA2D14">
            <w:pPr>
              <w:pStyle w:val="ConsPlusNormal"/>
              <w:jc w:val="both"/>
            </w:pPr>
            <w:r>
              <w:t>Предоставление социального обслуживания на дому (подчеркнуть):</w:t>
            </w:r>
          </w:p>
          <w:p w:rsidR="00000000" w:rsidRDefault="00AA2D14">
            <w:pPr>
              <w:pStyle w:val="ConsPlusNormal"/>
              <w:jc w:val="both"/>
            </w:pPr>
            <w:r>
              <w:t xml:space="preserve">нуждается, не нуждается в предоставлении социального обслуживания; медицинские противопоказания: </w:t>
            </w:r>
            <w:r>
              <w:t>есть, нет.</w:t>
            </w:r>
          </w:p>
          <w:p w:rsidR="00000000" w:rsidRDefault="00AA2D14">
            <w:pPr>
              <w:pStyle w:val="ConsPlusNormal"/>
              <w:jc w:val="both"/>
            </w:pPr>
            <w:r>
              <w:t>Предоставление социального обслуживания в стационарных учреждениях социального обслуживания &lt;*&gt; (подчеркнуть):</w:t>
            </w:r>
          </w:p>
          <w:p w:rsidR="00000000" w:rsidRDefault="00AA2D14">
            <w:pPr>
              <w:pStyle w:val="ConsPlusNormal"/>
              <w:jc w:val="both"/>
            </w:pPr>
            <w:r>
              <w:t>нуждается в предоставления социального обслуживания в стационарных учреждениях социального обслуживания общего типа, психоневрологичес</w:t>
            </w:r>
            <w:r>
              <w:t>кого профиля (подчеркнуть);</w:t>
            </w:r>
          </w:p>
          <w:p w:rsidR="00000000" w:rsidRDefault="00AA2D14">
            <w:pPr>
              <w:pStyle w:val="ConsPlusNormal"/>
              <w:jc w:val="both"/>
            </w:pPr>
            <w:r>
              <w:t>не нуждается в предоставлении социального обслуживания в стационарных учреждениях социального обслуживания;</w:t>
            </w:r>
          </w:p>
          <w:p w:rsidR="00000000" w:rsidRDefault="00AA2D14">
            <w:pPr>
              <w:pStyle w:val="ConsPlusNormal"/>
              <w:jc w:val="both"/>
            </w:pPr>
            <w:r>
              <w:t>медицинские противопоказания: есть, нет.</w:t>
            </w:r>
          </w:p>
          <w:p w:rsidR="00000000" w:rsidRDefault="00AA2D14">
            <w:pPr>
              <w:pStyle w:val="ConsPlusNormal"/>
              <w:jc w:val="both"/>
            </w:pPr>
            <w:r>
              <w:t>Дееспособен, ограниченно дееспособен, недееспособен (подчеркнуть).</w:t>
            </w:r>
          </w:p>
          <w:p w:rsidR="00000000" w:rsidRDefault="00AA2D14">
            <w:pPr>
              <w:pStyle w:val="ConsPlusNormal"/>
              <w:jc w:val="both"/>
            </w:pPr>
            <w:r>
              <w:t>Наличие вредных привычек: имеют ли место злоупотребление алкоголем, наркотиками; частота; проводимое лечение _______________________________</w:t>
            </w:r>
          </w:p>
          <w:p w:rsidR="00000000" w:rsidRDefault="00AA2D14">
            <w:pPr>
              <w:pStyle w:val="ConsPlusNormal"/>
              <w:jc w:val="both"/>
            </w:pPr>
            <w:r>
              <w:t>Основание: справка клинико-экспертной комиссии N ____ от _________ 20__ г.</w:t>
            </w:r>
          </w:p>
          <w:p w:rsidR="00000000" w:rsidRDefault="00AA2D14">
            <w:pPr>
              <w:pStyle w:val="ConsPlusNormal"/>
              <w:jc w:val="both"/>
            </w:pPr>
            <w:r>
              <w:t>выдана _________________________________</w:t>
            </w:r>
            <w:r>
              <w:t>______________________________</w:t>
            </w:r>
          </w:p>
        </w:tc>
      </w:tr>
      <w:tr w:rsidR="00000000">
        <w:tc>
          <w:tcPr>
            <w:tcW w:w="9014" w:type="dxa"/>
          </w:tcPr>
          <w:p w:rsidR="00000000" w:rsidRDefault="00AA2D14">
            <w:pPr>
              <w:pStyle w:val="ConsPlusNormal"/>
              <w:jc w:val="both"/>
            </w:pPr>
            <w:r>
              <w:t>(наименование медицинской организации)</w:t>
            </w:r>
          </w:p>
        </w:tc>
      </w:tr>
      <w:tr w:rsidR="00000000">
        <w:tc>
          <w:tcPr>
            <w:tcW w:w="9014" w:type="dxa"/>
          </w:tcPr>
          <w:p w:rsidR="00000000" w:rsidRDefault="00AA2D14">
            <w:pPr>
              <w:pStyle w:val="ConsPlusNormal"/>
              <w:jc w:val="both"/>
            </w:pPr>
            <w:r>
              <w:t>6. Возможности выполнения различных видов деятельности и оценка факторов риска.</w:t>
            </w:r>
          </w:p>
          <w:p w:rsidR="00000000" w:rsidRDefault="00AA2D14">
            <w:pPr>
              <w:pStyle w:val="ConsPlusNormal"/>
              <w:jc w:val="both"/>
            </w:pPr>
            <w:r>
              <w:t>Общее количество баллов: _______________________________________________</w:t>
            </w:r>
          </w:p>
          <w:p w:rsidR="00000000" w:rsidRDefault="00AA2D14">
            <w:pPr>
              <w:pStyle w:val="ConsPlusNormal"/>
              <w:jc w:val="both"/>
            </w:pPr>
            <w:r>
              <w:t xml:space="preserve">Возможность выполнения бытовой </w:t>
            </w:r>
            <w:r>
              <w:t>деятельности: утрачена полностью, утрачена частично, не утрачена (подчеркнуть).</w:t>
            </w:r>
          </w:p>
          <w:p w:rsidR="00000000" w:rsidRDefault="00AA2D14">
            <w:pPr>
              <w:pStyle w:val="ConsPlusNormal"/>
              <w:jc w:val="both"/>
            </w:pPr>
            <w:r>
              <w:t>Способность к самостоятельному проживанию: утрачена полностью, утрачена частично, не утрачена (подчеркнуть).</w:t>
            </w:r>
          </w:p>
          <w:p w:rsidR="00000000" w:rsidRDefault="00AA2D14">
            <w:pPr>
              <w:pStyle w:val="ConsPlusNormal"/>
              <w:jc w:val="both"/>
            </w:pPr>
            <w:r>
              <w:t>Способность к независимой от посторонней постоянной помощи жизни: у</w:t>
            </w:r>
            <w:r>
              <w:t>трачена полностью, утрачена частично, не утрачена (подчеркнуть).</w:t>
            </w:r>
          </w:p>
          <w:p w:rsidR="00000000" w:rsidRDefault="00AA2D14">
            <w:pPr>
              <w:pStyle w:val="ConsPlusNormal"/>
              <w:jc w:val="both"/>
            </w:pPr>
            <w:r>
              <w:t>Способность к интеграции в общество: сохранена в полном объеме, сохранена частично, полностью утрачена (подчеркнуть).</w:t>
            </w:r>
          </w:p>
          <w:p w:rsidR="00000000" w:rsidRDefault="00AA2D14">
            <w:pPr>
              <w:pStyle w:val="ConsPlusNormal"/>
              <w:jc w:val="both"/>
            </w:pPr>
            <w:r>
              <w:t>Степень социально-бытовой адаптации: выраженные ограничения, частичные ог</w:t>
            </w:r>
            <w:r>
              <w:t>раничения; не ограничена (подчеркнуть).</w:t>
            </w:r>
          </w:p>
          <w:p w:rsidR="00000000" w:rsidRDefault="00AA2D14">
            <w:pPr>
              <w:pStyle w:val="ConsPlusNormal"/>
              <w:jc w:val="both"/>
            </w:pPr>
            <w:r>
              <w:t>Степень социально-средовой адаптации: выраженные ограничения, частичные ограничения, не ограничена (подчеркнуть).</w:t>
            </w:r>
          </w:p>
          <w:p w:rsidR="00000000" w:rsidRDefault="00AA2D14">
            <w:pPr>
              <w:pStyle w:val="ConsPlusNormal"/>
              <w:jc w:val="both"/>
            </w:pPr>
            <w:r>
              <w:t>Стремление к компенсации имеющихся нарушений: активное, маловыраженное, отсутствует (подчеркнуть).</w:t>
            </w:r>
          </w:p>
          <w:p w:rsidR="00000000" w:rsidRDefault="00AA2D14">
            <w:pPr>
              <w:pStyle w:val="ConsPlusNormal"/>
              <w:jc w:val="both"/>
            </w:pPr>
            <w:r>
              <w:t>Выя</w:t>
            </w:r>
            <w:r>
              <w:t>вленные факторы риска, отягощающие или способствующие ухудшению условий жизнедеятельности гражданина: отсутствие родственников (полное отсутствие, по месту проживания, в данном населенном пункте, другое), одиночество; проживание в доме с частичными удобств</w:t>
            </w:r>
            <w:r>
              <w:t>ами, проживание в доме без удобств, аварийное состояние жилья, отсутствие жилья, в том числе вследствие пожара и других непредвиденных обстоятельств, сложная психологическая обстановка, несовместимость проживания с родственниками, высокий риск для жизни вс</w:t>
            </w:r>
            <w:r>
              <w:t>ледствие отсутствия наблюдения (подчеркнуть); другие факторы (какие?) ______________________________________________________</w:t>
            </w:r>
          </w:p>
        </w:tc>
      </w:tr>
      <w:tr w:rsidR="00000000">
        <w:tc>
          <w:tcPr>
            <w:tcW w:w="9014" w:type="dxa"/>
          </w:tcPr>
          <w:p w:rsidR="00000000" w:rsidRDefault="00AA2D14">
            <w:pPr>
              <w:pStyle w:val="ConsPlusNormal"/>
              <w:jc w:val="both"/>
            </w:pPr>
            <w:r>
              <w:t>Выявленные факторы, положительно влияющие на условия жизнедеятельности: наличие лиц, осуществляющих реальный уход (постоянный, раз</w:t>
            </w:r>
            <w:r>
              <w:t xml:space="preserve">овый), позитивный настрой получателя социальных услуг, активное стремление к компенсации имеющихся нарушений, наличие удобств, наличие и использование вспомогательных технических средств реабилитации, компактное размещение объектов социально-бытовой сферы </w:t>
            </w:r>
            <w:r>
              <w:t>вблизи от места проживания получателя социальных услуг или в районе проживания заявителя (подчеркнуть); другие факторы (какие?) ____________________________________________________________________</w:t>
            </w:r>
          </w:p>
        </w:tc>
      </w:tr>
      <w:tr w:rsidR="00000000">
        <w:tc>
          <w:tcPr>
            <w:tcW w:w="9014" w:type="dxa"/>
          </w:tcPr>
          <w:p w:rsidR="00000000" w:rsidRDefault="00AA2D14">
            <w:pPr>
              <w:pStyle w:val="ConsPlusNormal"/>
              <w:jc w:val="center"/>
            </w:pPr>
            <w:r>
              <w:t>Заключение по результатам оценки индивидуальной нуждаемост</w:t>
            </w:r>
            <w:r>
              <w:t>и</w:t>
            </w:r>
          </w:p>
        </w:tc>
      </w:tr>
      <w:tr w:rsidR="00000000">
        <w:tc>
          <w:tcPr>
            <w:tcW w:w="9014" w:type="dxa"/>
          </w:tcPr>
          <w:p w:rsidR="00000000" w:rsidRDefault="00AA2D14">
            <w:pPr>
              <w:pStyle w:val="ConsPlusNormal"/>
              <w:jc w:val="both"/>
            </w:pPr>
            <w:r>
              <w:t>Группа ухода в предоставлении социального обслуживания на дому: группа 0, группа 1, группа 2, группа, 3, группа 4, группа 5 (подчеркнуть).</w:t>
            </w:r>
          </w:p>
          <w:p w:rsidR="00000000" w:rsidRDefault="00AA2D14">
            <w:pPr>
              <w:pStyle w:val="ConsPlusNormal"/>
              <w:jc w:val="both"/>
            </w:pPr>
            <w:r>
              <w:t>Максимальный объем рекомендуемого социального обслуживания на дому согласно установленной степени индивидуальной н</w:t>
            </w:r>
            <w:r>
              <w:t>уждаемости:</w:t>
            </w:r>
          </w:p>
          <w:p w:rsidR="00000000" w:rsidRDefault="00AA2D14">
            <w:pPr>
              <w:pStyle w:val="ConsPlusNormal"/>
              <w:jc w:val="both"/>
            </w:pPr>
            <w:r>
              <w:t>Количество социальных услуг в неделю: _________, в месяц ____________</w:t>
            </w:r>
          </w:p>
          <w:p w:rsidR="00000000" w:rsidRDefault="00AA2D14">
            <w:pPr>
              <w:pStyle w:val="ConsPlusNormal"/>
              <w:jc w:val="both"/>
            </w:pPr>
            <w:r>
              <w:t>Время для оказания социальных услуг в неделю: _________, в месяц ________</w:t>
            </w:r>
          </w:p>
        </w:tc>
      </w:tr>
    </w:tbl>
    <w:p w:rsidR="00000000" w:rsidRDefault="00AA2D1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7"/>
        <w:gridCol w:w="3005"/>
        <w:gridCol w:w="1822"/>
        <w:gridCol w:w="2515"/>
      </w:tblGrid>
      <w:tr w:rsidR="00000000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N п/п, шифр социальной услуги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Наименование согласованной социальной услуги по видам социальных услуг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Объем социальной услуги - единица измерения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  <w:jc w:val="center"/>
            </w:pPr>
            <w:r>
              <w:t>Периодичность предоставления согласованной социальной услуги (в неделю/в месяц)</w:t>
            </w:r>
          </w:p>
        </w:tc>
      </w:tr>
      <w:tr w:rsidR="00000000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D14">
            <w:pPr>
              <w:pStyle w:val="ConsPlusNormal"/>
            </w:pPr>
          </w:p>
        </w:tc>
      </w:tr>
    </w:tbl>
    <w:p w:rsidR="00000000" w:rsidRDefault="00AA2D1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000000">
        <w:tc>
          <w:tcPr>
            <w:tcW w:w="9014" w:type="dxa"/>
          </w:tcPr>
          <w:p w:rsidR="00000000" w:rsidRDefault="00AA2D14">
            <w:pPr>
              <w:pStyle w:val="ConsPlusNormal"/>
            </w:pPr>
            <w:r>
              <w:t>Количество согласованных социальных услуг в неделю: __</w:t>
            </w:r>
            <w:r>
              <w:t>___, в месяц _______</w:t>
            </w:r>
          </w:p>
          <w:p w:rsidR="00000000" w:rsidRDefault="00AA2D14">
            <w:pPr>
              <w:pStyle w:val="ConsPlusNormal"/>
            </w:pPr>
            <w:r>
              <w:t>Дата: _________________</w:t>
            </w:r>
          </w:p>
          <w:p w:rsidR="00000000" w:rsidRDefault="00AA2D14">
            <w:pPr>
              <w:pStyle w:val="ConsPlusNormal"/>
              <w:jc w:val="both"/>
            </w:pPr>
            <w:r>
              <w:t>Члены Комиссии либо иные специалисты в сфере социального обслуживания, проводившие по поручению членов Комиссии оценку индивидуальной нуждаемости:</w:t>
            </w:r>
          </w:p>
          <w:p w:rsidR="00000000" w:rsidRDefault="00AA2D14">
            <w:pPr>
              <w:pStyle w:val="ConsPlusNormal"/>
            </w:pPr>
            <w:r>
              <w:t>Ф.И.О. ______________________________ Подпись</w:t>
            </w:r>
          </w:p>
          <w:p w:rsidR="00000000" w:rsidRDefault="00AA2D14">
            <w:pPr>
              <w:pStyle w:val="ConsPlusNormal"/>
            </w:pPr>
            <w:r>
              <w:t>Ф.И.О. ______________________________ Подпись</w:t>
            </w:r>
          </w:p>
          <w:p w:rsidR="00000000" w:rsidRDefault="00AA2D14">
            <w:pPr>
              <w:pStyle w:val="ConsPlusNormal"/>
            </w:pPr>
            <w:r>
              <w:t>Ф.И.О. ______________________________ Подпись</w:t>
            </w:r>
          </w:p>
          <w:p w:rsidR="00000000" w:rsidRDefault="00AA2D14">
            <w:pPr>
              <w:pStyle w:val="ConsPlusNormal"/>
              <w:jc w:val="both"/>
            </w:pPr>
            <w:r>
              <w:t>С актом оценки индивидуальной нуждаемости ознакомлен.</w:t>
            </w:r>
          </w:p>
          <w:p w:rsidR="00000000" w:rsidRDefault="00AA2D14">
            <w:pPr>
              <w:pStyle w:val="ConsPlusNormal"/>
              <w:jc w:val="both"/>
            </w:pPr>
            <w:r>
              <w:t>Согласен на передачу использования информации в моих интересах.</w:t>
            </w:r>
          </w:p>
          <w:p w:rsidR="00000000" w:rsidRDefault="00AA2D14">
            <w:pPr>
              <w:pStyle w:val="ConsPlusNormal"/>
              <w:jc w:val="both"/>
            </w:pPr>
            <w:r>
              <w:t>Достоверность предоставленных мною сведений по</w:t>
            </w:r>
            <w:r>
              <w:t>дтверждаю.</w:t>
            </w:r>
          </w:p>
        </w:tc>
      </w:tr>
      <w:tr w:rsidR="00000000">
        <w:tc>
          <w:tcPr>
            <w:tcW w:w="9014" w:type="dxa"/>
          </w:tcPr>
          <w:p w:rsidR="00000000" w:rsidRDefault="00AA2D14">
            <w:pPr>
              <w:pStyle w:val="ConsPlusNormal"/>
            </w:pPr>
            <w:r>
              <w:t>Ф.И.О. ________________________________________ подпись ______________</w:t>
            </w:r>
          </w:p>
          <w:p w:rsidR="00000000" w:rsidRDefault="00AA2D14">
            <w:pPr>
              <w:pStyle w:val="ConsPlusNormal"/>
            </w:pPr>
            <w:r>
              <w:t>Дата ознакомления "_____" ________________ 20____ г.</w:t>
            </w:r>
          </w:p>
        </w:tc>
      </w:tr>
    </w:tbl>
    <w:p w:rsidR="00000000" w:rsidRDefault="00AA2D14">
      <w:pPr>
        <w:pStyle w:val="ConsPlusNormal"/>
        <w:jc w:val="both"/>
      </w:pPr>
    </w:p>
    <w:p w:rsidR="00000000" w:rsidRDefault="00AA2D14">
      <w:pPr>
        <w:pStyle w:val="ConsPlusNormal"/>
        <w:jc w:val="both"/>
      </w:pPr>
    </w:p>
    <w:p w:rsidR="00AA2D14" w:rsidRDefault="00AA2D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A2D14">
      <w:headerReference w:type="default" r:id="rId32"/>
      <w:footerReference w:type="default" r:id="rId3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D14" w:rsidRDefault="00AA2D14">
      <w:pPr>
        <w:spacing w:after="0" w:line="240" w:lineRule="auto"/>
      </w:pPr>
      <w:r>
        <w:separator/>
      </w:r>
    </w:p>
  </w:endnote>
  <w:endnote w:type="continuationSeparator" w:id="0">
    <w:p w:rsidR="00AA2D14" w:rsidRDefault="00AA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A2D1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2D1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2D1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2D1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156DA1">
            <w:rPr>
              <w:sz w:val="20"/>
              <w:szCs w:val="20"/>
            </w:rPr>
            <w:fldChar w:fldCharType="separate"/>
          </w:r>
          <w:r w:rsidR="00156DA1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156DA1">
            <w:rPr>
              <w:sz w:val="20"/>
              <w:szCs w:val="20"/>
            </w:rPr>
            <w:fldChar w:fldCharType="separate"/>
          </w:r>
          <w:r w:rsidR="00156DA1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A2D14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A2D1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2D1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2D1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2D1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A2D14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A2D1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2D1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2D1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2D1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A2D14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A2D1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2D1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2D1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2D1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A2D14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A2D1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2D1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2D1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2D1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A2D14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A2D1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2D1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2D1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2D1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A2D14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A2D1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2D1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2D1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2D1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</w:instrText>
          </w:r>
          <w:r>
            <w:rPr>
              <w:sz w:val="20"/>
              <w:szCs w:val="20"/>
            </w:rPr>
            <w:instrText>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A2D1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D14" w:rsidRDefault="00AA2D14">
      <w:pPr>
        <w:spacing w:after="0" w:line="240" w:lineRule="auto"/>
      </w:pPr>
      <w:r>
        <w:separator/>
      </w:r>
    </w:p>
  </w:footnote>
  <w:footnote w:type="continuationSeparator" w:id="0">
    <w:p w:rsidR="00AA2D14" w:rsidRDefault="00AA2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2D1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министерства социально-демографической и семейной политики Самарской области от 23.01.2015 N 22</w:t>
          </w:r>
          <w:r>
            <w:rPr>
              <w:sz w:val="16"/>
              <w:szCs w:val="16"/>
            </w:rPr>
            <w:br/>
            <w:t>(ред. от 11.02.20...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2D14">
          <w:pPr>
            <w:pStyle w:val="ConsPlusNormal"/>
            <w:jc w:val="center"/>
          </w:pPr>
        </w:p>
        <w:p w:rsidR="00000000" w:rsidRDefault="00AA2D1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2D1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21.12.2020</w:t>
          </w:r>
        </w:p>
      </w:tc>
    </w:tr>
  </w:tbl>
  <w:p w:rsidR="00000000" w:rsidRDefault="00AA2D1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A2D1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2D1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министерства социально-демографической и семейной политики Самарской области от 23.01.2015 N 22</w:t>
          </w:r>
          <w:r>
            <w:rPr>
              <w:sz w:val="16"/>
              <w:szCs w:val="16"/>
            </w:rPr>
            <w:br/>
            <w:t>(ред. от 11.02.20...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2D14">
          <w:pPr>
            <w:pStyle w:val="ConsPlusNormal"/>
            <w:jc w:val="center"/>
          </w:pPr>
        </w:p>
        <w:p w:rsidR="00000000" w:rsidRDefault="00AA2D1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2D1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21.12.2020</w:t>
          </w:r>
        </w:p>
      </w:tc>
    </w:tr>
  </w:tbl>
  <w:p w:rsidR="00000000" w:rsidRDefault="00AA2D1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A2D14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2D1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министерства социально-демографической и семейной политики Самарской области от 23.01.2015 N 22</w:t>
          </w:r>
          <w:r>
            <w:rPr>
              <w:sz w:val="16"/>
              <w:szCs w:val="16"/>
            </w:rPr>
            <w:br/>
            <w:t>(ред. от 11.02.20...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2D14">
          <w:pPr>
            <w:pStyle w:val="ConsPlusNormal"/>
            <w:jc w:val="center"/>
          </w:pPr>
        </w:p>
        <w:p w:rsidR="00000000" w:rsidRDefault="00AA2D1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2D1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21.12.2020</w:t>
          </w:r>
        </w:p>
      </w:tc>
    </w:tr>
  </w:tbl>
  <w:p w:rsidR="00000000" w:rsidRDefault="00AA2D1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A2D14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2D1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министерства социально-демографической и семейной политики Самарской области от 23.01.2015 N 22</w:t>
          </w:r>
          <w:r>
            <w:rPr>
              <w:sz w:val="16"/>
              <w:szCs w:val="16"/>
            </w:rPr>
            <w:br/>
            <w:t>(ред. от 11.02.20...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2D14">
          <w:pPr>
            <w:pStyle w:val="ConsPlusNormal"/>
            <w:jc w:val="center"/>
          </w:pPr>
        </w:p>
        <w:p w:rsidR="00000000" w:rsidRDefault="00AA2D1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2D1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21.12.2020</w:t>
          </w:r>
        </w:p>
      </w:tc>
    </w:tr>
  </w:tbl>
  <w:p w:rsidR="00000000" w:rsidRDefault="00AA2D1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A2D14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2D1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министерства социально-демографической и семейной политики Самарской области от 23.01.2015 N 22</w:t>
          </w:r>
          <w:r>
            <w:rPr>
              <w:sz w:val="16"/>
              <w:szCs w:val="16"/>
            </w:rPr>
            <w:br/>
            <w:t>(ред. от 11.02.20...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2D14">
          <w:pPr>
            <w:pStyle w:val="ConsPlusNormal"/>
            <w:jc w:val="center"/>
          </w:pPr>
        </w:p>
        <w:p w:rsidR="00000000" w:rsidRDefault="00AA2D1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2D1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21.12.2020</w:t>
          </w:r>
        </w:p>
      </w:tc>
    </w:tr>
  </w:tbl>
  <w:p w:rsidR="00000000" w:rsidRDefault="00AA2D1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A2D14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2D1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министерства социально-демографической и семейной политики Самарской области от 23.01.2015 N 22</w:t>
          </w:r>
          <w:r>
            <w:rPr>
              <w:sz w:val="16"/>
              <w:szCs w:val="16"/>
            </w:rPr>
            <w:br/>
            <w:t>(ред. от 11.02.20...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2D14">
          <w:pPr>
            <w:pStyle w:val="ConsPlusNormal"/>
            <w:jc w:val="center"/>
          </w:pPr>
        </w:p>
        <w:p w:rsidR="00000000" w:rsidRDefault="00AA2D1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2D1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21.12.2020</w:t>
          </w:r>
        </w:p>
      </w:tc>
    </w:tr>
  </w:tbl>
  <w:p w:rsidR="00000000" w:rsidRDefault="00AA2D1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A2D14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2D1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Приказ министерства социально-демографической и семейной политики Самарской области от 23.01.2015 N </w:t>
          </w:r>
          <w:r>
            <w:rPr>
              <w:sz w:val="16"/>
              <w:szCs w:val="16"/>
            </w:rPr>
            <w:t>22</w:t>
          </w:r>
          <w:r>
            <w:rPr>
              <w:sz w:val="16"/>
              <w:szCs w:val="16"/>
            </w:rPr>
            <w:br/>
            <w:t>(ред. от 11.02.20...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2D14">
          <w:pPr>
            <w:pStyle w:val="ConsPlusNormal"/>
            <w:jc w:val="center"/>
          </w:pPr>
        </w:p>
        <w:p w:rsidR="00000000" w:rsidRDefault="00AA2D1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2D1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21.12.2020</w:t>
          </w:r>
        </w:p>
      </w:tc>
    </w:tr>
  </w:tbl>
  <w:p w:rsidR="00000000" w:rsidRDefault="00AA2D1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A2D1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A1"/>
    <w:rsid w:val="00156DA1"/>
    <w:rsid w:val="00AA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RLAW256&amp;n=128602&amp;date=21.12.2020&amp;dst=100007&amp;fld=134" TargetMode="External"/><Relationship Id="rId18" Type="http://schemas.openxmlformats.org/officeDocument/2006/relationships/header" Target="header1.xml"/><Relationship Id="rId26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RLAW256&amp;n=137372&amp;date=21.12.2020&amp;dst=100022&amp;fld=134" TargetMode="External"/><Relationship Id="rId17" Type="http://schemas.openxmlformats.org/officeDocument/2006/relationships/hyperlink" Target="https://login.consultant.ru/link/?req=doc&amp;base=RLAW256&amp;n=92998&amp;date=21.12.2020&amp;dst=100006&amp;fld=134" TargetMode="External"/><Relationship Id="rId25" Type="http://schemas.openxmlformats.org/officeDocument/2006/relationships/footer" Target="footer4.xml"/><Relationship Id="rId33" Type="http://schemas.openxmlformats.org/officeDocument/2006/relationships/footer" Target="footer7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256&amp;n=92998&amp;date=21.12.2020&amp;dst=100006&amp;fld=134" TargetMode="External"/><Relationship Id="rId20" Type="http://schemas.openxmlformats.org/officeDocument/2006/relationships/header" Target="header2.xml"/><Relationship Id="rId29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256&amp;n=128602&amp;date=21.12.2020&amp;dst=100005&amp;fld=134" TargetMode="External"/><Relationship Id="rId24" Type="http://schemas.openxmlformats.org/officeDocument/2006/relationships/header" Target="header4.xml"/><Relationship Id="rId32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ZR&amp;n=357139&amp;date=21.12.2020" TargetMode="External"/><Relationship Id="rId23" Type="http://schemas.openxmlformats.org/officeDocument/2006/relationships/footer" Target="footer3.xml"/><Relationship Id="rId28" Type="http://schemas.openxmlformats.org/officeDocument/2006/relationships/header" Target="header6.xml"/><Relationship Id="rId10" Type="http://schemas.openxmlformats.org/officeDocument/2006/relationships/hyperlink" Target="https://login.consultant.ru/link/?req=doc&amp;base=RLAW256&amp;n=92998&amp;date=21.12.2020&amp;dst=100005&amp;fld=134" TargetMode="External"/><Relationship Id="rId19" Type="http://schemas.openxmlformats.org/officeDocument/2006/relationships/footer" Target="footer1.xml"/><Relationship Id="rId31" Type="http://schemas.openxmlformats.org/officeDocument/2006/relationships/hyperlink" Target="https://login.consultant.ru/link/?req=doc&amp;base=RZR&amp;n=325235&amp;date=21.12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s://login.consultant.ru/link/?req=doc&amp;base=RLAW256&amp;n=128602&amp;date=21.12.2020&amp;dst=100009&amp;fld=134" TargetMode="External"/><Relationship Id="rId22" Type="http://schemas.openxmlformats.org/officeDocument/2006/relationships/header" Target="header3.xml"/><Relationship Id="rId27" Type="http://schemas.openxmlformats.org/officeDocument/2006/relationships/footer" Target="footer5.xml"/><Relationship Id="rId30" Type="http://schemas.openxmlformats.org/officeDocument/2006/relationships/hyperlink" Target="https://login.consultant.ru/link/?req=doc&amp;base=RLAW256&amp;n=128602&amp;date=21.12.2020&amp;dst=100007&amp;fld=134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15512</Words>
  <Characters>88424</Characters>
  <Application>Microsoft Office Word</Application>
  <DocSecurity>2</DocSecurity>
  <Lines>736</Lines>
  <Paragraphs>207</Paragraphs>
  <ScaleCrop>false</ScaleCrop>
  <Company>КонсультантПлюс Версия 4018.00.50</Company>
  <LinksUpToDate>false</LinksUpToDate>
  <CharactersWithSpaces>103729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социально-демографической и семейной политики Самарской области от 23.01.2015 N 22(ред. от 11.02.2020)"Об отдельных вопросах оценки индивидуальной нуждаемости граждан в предоставлении отдельных форм социального обслуживания"</dc:title>
  <dc:creator>Urist</dc:creator>
  <cp:lastModifiedBy>Urist</cp:lastModifiedBy>
  <cp:revision>2</cp:revision>
  <dcterms:created xsi:type="dcterms:W3CDTF">2020-12-21T11:23:00Z</dcterms:created>
  <dcterms:modified xsi:type="dcterms:W3CDTF">2020-12-21T11:23:00Z</dcterms:modified>
</cp:coreProperties>
</file>